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C3582" w14:textId="77777777" w:rsidR="0001037F" w:rsidRPr="00846770" w:rsidRDefault="00C9286F" w:rsidP="00C9286F">
      <w:pPr>
        <w:jc w:val="center"/>
        <w:rPr>
          <w:rFonts w:cs="Segoe UI Light"/>
          <w:b/>
          <w:color w:val="F6323E"/>
          <w:sz w:val="28"/>
          <w:szCs w:val="28"/>
          <w:lang w:val="ca-ES"/>
        </w:rPr>
      </w:pPr>
      <w:r w:rsidRPr="00846770">
        <w:rPr>
          <w:rFonts w:cs="Segoe UI Light"/>
          <w:b/>
          <w:color w:val="F6323E"/>
          <w:sz w:val="28"/>
          <w:szCs w:val="28"/>
          <w:lang w:val="ca-ES"/>
        </w:rPr>
        <w:t xml:space="preserve">CARTA DE SERVEIS DE </w:t>
      </w:r>
    </w:p>
    <w:p w14:paraId="0520741C" w14:textId="77777777" w:rsidR="0001037F" w:rsidRDefault="00C9286F" w:rsidP="00C9286F">
      <w:pPr>
        <w:jc w:val="center"/>
        <w:rPr>
          <w:rFonts w:cs="Segoe UI Light"/>
          <w:b/>
          <w:color w:val="F6323E"/>
          <w:sz w:val="28"/>
          <w:szCs w:val="28"/>
          <w:lang w:val="ca-ES"/>
        </w:rPr>
      </w:pPr>
      <w:r w:rsidRPr="00846770">
        <w:rPr>
          <w:rFonts w:cs="Segoe UI Light"/>
          <w:b/>
          <w:color w:val="F6323E"/>
          <w:sz w:val="28"/>
          <w:szCs w:val="28"/>
          <w:lang w:val="ca-ES"/>
        </w:rPr>
        <w:t>CENTRE DE DIA</w:t>
      </w:r>
      <w:r w:rsidR="0001037F" w:rsidRPr="00846770">
        <w:rPr>
          <w:rFonts w:cs="Segoe UI Light"/>
          <w:b/>
          <w:color w:val="F6323E"/>
          <w:sz w:val="28"/>
          <w:szCs w:val="28"/>
          <w:lang w:val="ca-ES"/>
        </w:rPr>
        <w:t xml:space="preserve"> DE TERÀPIA OCUPACIONAL (STO)</w:t>
      </w:r>
      <w:r w:rsidRPr="00846770">
        <w:rPr>
          <w:rFonts w:cs="Segoe UI Light"/>
          <w:b/>
          <w:color w:val="F6323E"/>
          <w:sz w:val="28"/>
          <w:szCs w:val="28"/>
          <w:lang w:val="ca-ES"/>
        </w:rPr>
        <w:t xml:space="preserve"> </w:t>
      </w:r>
    </w:p>
    <w:p w14:paraId="00326BEF" w14:textId="54D78D82" w:rsidR="002E391C" w:rsidRPr="00846770" w:rsidRDefault="002E391C" w:rsidP="00C9286F">
      <w:pPr>
        <w:jc w:val="center"/>
        <w:rPr>
          <w:rFonts w:cs="Segoe UI Light"/>
          <w:b/>
          <w:color w:val="F6323E"/>
          <w:sz w:val="28"/>
          <w:szCs w:val="28"/>
          <w:lang w:val="ca-ES"/>
        </w:rPr>
      </w:pPr>
      <w:r>
        <w:rPr>
          <w:rFonts w:cs="Segoe UI Light"/>
          <w:b/>
          <w:color w:val="F6323E"/>
          <w:sz w:val="28"/>
          <w:szCs w:val="28"/>
          <w:lang w:val="ca-ES"/>
        </w:rPr>
        <w:t>I</w:t>
      </w:r>
    </w:p>
    <w:p w14:paraId="1A085B20" w14:textId="77777777" w:rsidR="0001037F" w:rsidRPr="00846770" w:rsidRDefault="0001037F" w:rsidP="00C9286F">
      <w:pPr>
        <w:jc w:val="center"/>
        <w:rPr>
          <w:rFonts w:cs="Segoe UI Light"/>
          <w:b/>
          <w:color w:val="F6323E"/>
          <w:sz w:val="28"/>
          <w:szCs w:val="28"/>
          <w:lang w:val="ca-ES"/>
        </w:rPr>
      </w:pPr>
      <w:r w:rsidRPr="00846770">
        <w:rPr>
          <w:rFonts w:cs="Segoe UI Light"/>
          <w:b/>
          <w:color w:val="F6323E"/>
          <w:sz w:val="28"/>
          <w:szCs w:val="28"/>
          <w:lang w:val="ca-ES"/>
        </w:rPr>
        <w:t xml:space="preserve">CENTRE DE DIA </w:t>
      </w:r>
      <w:r w:rsidR="00C9286F" w:rsidRPr="00846770">
        <w:rPr>
          <w:rFonts w:cs="Segoe UI Light"/>
          <w:b/>
          <w:color w:val="F6323E"/>
          <w:sz w:val="28"/>
          <w:szCs w:val="28"/>
          <w:lang w:val="ca-ES"/>
        </w:rPr>
        <w:t xml:space="preserve">OCUPACIONAL D’INSERCIÓ </w:t>
      </w:r>
      <w:r w:rsidRPr="00846770">
        <w:rPr>
          <w:rFonts w:cs="Segoe UI Light"/>
          <w:b/>
          <w:color w:val="F6323E"/>
          <w:sz w:val="28"/>
          <w:szCs w:val="28"/>
          <w:lang w:val="ca-ES"/>
        </w:rPr>
        <w:t xml:space="preserve">(SOI) </w:t>
      </w:r>
    </w:p>
    <w:p w14:paraId="111FD1C3" w14:textId="396CB27E" w:rsidR="00C9286F" w:rsidRPr="00846770" w:rsidRDefault="00C9286F" w:rsidP="00C9286F">
      <w:pPr>
        <w:jc w:val="center"/>
        <w:rPr>
          <w:rFonts w:cs="Segoe UI Light"/>
          <w:b/>
          <w:color w:val="F6323E"/>
          <w:sz w:val="28"/>
          <w:szCs w:val="28"/>
          <w:lang w:val="ca-ES"/>
        </w:rPr>
      </w:pPr>
      <w:r w:rsidRPr="00846770">
        <w:rPr>
          <w:rFonts w:cs="Segoe UI Light"/>
          <w:b/>
          <w:color w:val="F6323E"/>
          <w:sz w:val="28"/>
          <w:szCs w:val="28"/>
          <w:lang w:val="ca-ES"/>
        </w:rPr>
        <w:t xml:space="preserve">PER A PERSONES AMB DISCAPACITAT INTEL·LECTUAL </w:t>
      </w:r>
    </w:p>
    <w:p w14:paraId="0CBED2F3" w14:textId="77777777" w:rsidR="00C9286F" w:rsidRPr="00846770" w:rsidRDefault="00C9286F" w:rsidP="00C9286F">
      <w:pPr>
        <w:jc w:val="center"/>
        <w:rPr>
          <w:rFonts w:cs="Segoe UI Light"/>
          <w:b/>
          <w:color w:val="F6323E"/>
          <w:sz w:val="22"/>
          <w:szCs w:val="22"/>
          <w:lang w:val="ca-ES"/>
        </w:rPr>
      </w:pPr>
    </w:p>
    <w:p w14:paraId="0FAF7518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La carta de serveis que es presenta a continuació recull el catàleg de serveis que us oferim, així com els compromisos de qualitat i les vies que teniu habilitades per a la presentació dels vostres suggeriments i queixes.</w:t>
      </w:r>
    </w:p>
    <w:p w14:paraId="03AF0362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</w:p>
    <w:p w14:paraId="011B20F4" w14:textId="49921150" w:rsidR="00C9286F" w:rsidRPr="00846770" w:rsidRDefault="00C9286F" w:rsidP="00C9286F">
      <w:pPr>
        <w:jc w:val="both"/>
        <w:rPr>
          <w:rFonts w:cs="Segoe UI Light"/>
          <w:b/>
          <w:bCs/>
          <w:sz w:val="22"/>
          <w:szCs w:val="22"/>
          <w:lang w:val="ca-ES"/>
        </w:rPr>
      </w:pPr>
      <w:r w:rsidRPr="00846770">
        <w:rPr>
          <w:rFonts w:cs="Segoe UI Light"/>
          <w:b/>
          <w:bCs/>
          <w:sz w:val="22"/>
          <w:szCs w:val="22"/>
          <w:lang w:val="ca-ES"/>
        </w:rPr>
        <w:t>Qui som</w:t>
      </w:r>
    </w:p>
    <w:p w14:paraId="08CBCE77" w14:textId="2D4E3DD6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bookmarkStart w:id="0" w:name="_Hlk170908470"/>
      <w:r w:rsidRPr="00846770">
        <w:rPr>
          <w:rFonts w:cs="Segoe UI Light"/>
          <w:sz w:val="22"/>
          <w:szCs w:val="22"/>
          <w:lang w:val="ca-ES"/>
        </w:rPr>
        <w:t xml:space="preserve">La Fundació Privada ASPROSEAT </w:t>
      </w:r>
      <w:r w:rsidR="006E3648" w:rsidRPr="00846770">
        <w:rPr>
          <w:rFonts w:cs="Segoe UI Light"/>
          <w:sz w:val="22"/>
          <w:szCs w:val="22"/>
          <w:lang w:val="ca-ES"/>
        </w:rPr>
        <w:t>Proa Esplugues</w:t>
      </w:r>
      <w:r w:rsidRPr="00846770">
        <w:rPr>
          <w:rFonts w:cs="Segoe UI Light"/>
          <w:sz w:val="22"/>
          <w:szCs w:val="22"/>
          <w:lang w:val="ca-ES"/>
        </w:rPr>
        <w:t xml:space="preserve"> està inscrita al Registre d’entitats, Serveis i Establiments de la Generalitat de Catalunya amb data </w:t>
      </w:r>
      <w:r w:rsidR="006E3648" w:rsidRPr="00846770">
        <w:rPr>
          <w:rFonts w:cs="Segoe UI Light"/>
          <w:sz w:val="22"/>
          <w:szCs w:val="22"/>
          <w:lang w:val="ca-ES"/>
        </w:rPr>
        <w:t>04/05/1999</w:t>
      </w:r>
      <w:r w:rsidRPr="00846770">
        <w:rPr>
          <w:rFonts w:cs="Segoe UI Light"/>
          <w:sz w:val="22"/>
          <w:szCs w:val="22"/>
          <w:lang w:val="ca-ES"/>
        </w:rPr>
        <w:t xml:space="preserve"> i número E0</w:t>
      </w:r>
      <w:r w:rsidR="006E3648" w:rsidRPr="00846770">
        <w:rPr>
          <w:rFonts w:cs="Segoe UI Light"/>
          <w:sz w:val="22"/>
          <w:szCs w:val="22"/>
          <w:lang w:val="ca-ES"/>
        </w:rPr>
        <w:t>3019</w:t>
      </w:r>
      <w:r w:rsidRPr="00846770">
        <w:rPr>
          <w:rFonts w:cs="Segoe UI Light"/>
          <w:sz w:val="22"/>
          <w:szCs w:val="22"/>
          <w:lang w:val="ca-ES"/>
        </w:rPr>
        <w:t>.</w:t>
      </w:r>
    </w:p>
    <w:bookmarkEnd w:id="0"/>
    <w:p w14:paraId="01132310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</w:p>
    <w:p w14:paraId="01ACD1BD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</w:p>
    <w:p w14:paraId="5DF6F9C4" w14:textId="77777777" w:rsidR="00C9286F" w:rsidRPr="00846770" w:rsidRDefault="00C9286F" w:rsidP="00C9286F">
      <w:pPr>
        <w:jc w:val="both"/>
        <w:rPr>
          <w:rFonts w:cs="Segoe UI Light"/>
          <w:b/>
          <w:bCs/>
          <w:sz w:val="22"/>
          <w:szCs w:val="22"/>
          <w:lang w:val="ca-ES"/>
        </w:rPr>
      </w:pPr>
      <w:r w:rsidRPr="00846770">
        <w:rPr>
          <w:rFonts w:cs="Segoe UI Light"/>
          <w:b/>
          <w:bCs/>
          <w:sz w:val="22"/>
          <w:szCs w:val="22"/>
          <w:lang w:val="ca-ES"/>
        </w:rPr>
        <w:t>El nostre PROPÒSIT</w:t>
      </w:r>
    </w:p>
    <w:p w14:paraId="66D8BBF1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Atendre i donar resposta a les necessitats de les persones en situació de vulnerabilitat al llarg de la seva vida, mitjançant la creació i gestió de serveis sostenibles i generadors de valor social, en el marc d’un compromís per la igualtat d’oportunitats.</w:t>
      </w:r>
    </w:p>
    <w:p w14:paraId="23AEFCA5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</w:p>
    <w:p w14:paraId="0B1F1598" w14:textId="77777777" w:rsidR="00C9286F" w:rsidRPr="00846770" w:rsidRDefault="00C9286F" w:rsidP="00C9286F">
      <w:pPr>
        <w:jc w:val="both"/>
        <w:rPr>
          <w:rFonts w:cs="Segoe UI Light"/>
          <w:b/>
          <w:sz w:val="22"/>
          <w:szCs w:val="22"/>
          <w:lang w:val="ca-ES"/>
        </w:rPr>
      </w:pPr>
      <w:r w:rsidRPr="00846770">
        <w:rPr>
          <w:rFonts w:cs="Segoe UI Light"/>
          <w:b/>
          <w:sz w:val="22"/>
          <w:szCs w:val="22"/>
          <w:lang w:val="ca-ES"/>
        </w:rPr>
        <w:t>La nostra VISIÓ</w:t>
      </w:r>
    </w:p>
    <w:p w14:paraId="428C1EEB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Ser un referent en la generació d’oportunitats i serveis per les persones en cadascuna de les seves etapes de la vida mitjançant l’excel·lència, la sostenibilitat i la innovació.</w:t>
      </w:r>
    </w:p>
    <w:p w14:paraId="148AE7C7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</w:p>
    <w:p w14:paraId="2FEA7EEE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 xml:space="preserve">Els nostres </w:t>
      </w:r>
      <w:r w:rsidRPr="00846770">
        <w:rPr>
          <w:rFonts w:cs="Segoe UI Light"/>
          <w:b/>
          <w:bCs/>
          <w:sz w:val="22"/>
          <w:szCs w:val="22"/>
          <w:lang w:val="ca-ES"/>
        </w:rPr>
        <w:t>VALORS</w:t>
      </w:r>
    </w:p>
    <w:p w14:paraId="52144ECB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Àmbit dels drets i la persona:</w:t>
      </w:r>
    </w:p>
    <w:p w14:paraId="701FB5E2" w14:textId="77777777" w:rsidR="00C9286F" w:rsidRPr="00846770" w:rsidRDefault="00C9286F" w:rsidP="00C9286F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Dignitat</w:t>
      </w:r>
    </w:p>
    <w:p w14:paraId="0B918DC6" w14:textId="77777777" w:rsidR="00C9286F" w:rsidRPr="00846770" w:rsidRDefault="00C9286F" w:rsidP="00C9286F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Promoció de la igualtat</w:t>
      </w:r>
    </w:p>
    <w:p w14:paraId="69F8A358" w14:textId="77777777" w:rsidR="00C9286F" w:rsidRPr="00846770" w:rsidRDefault="00C9286F" w:rsidP="00C9286F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Autonomia</w:t>
      </w:r>
    </w:p>
    <w:p w14:paraId="029F4C93" w14:textId="77777777" w:rsidR="00C9286F" w:rsidRPr="00846770" w:rsidRDefault="00C9286F" w:rsidP="00C9286F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Inclusió Social</w:t>
      </w:r>
    </w:p>
    <w:p w14:paraId="34496291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</w:p>
    <w:p w14:paraId="7E57333C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 xml:space="preserve">Àmbit de l’organització: </w:t>
      </w:r>
    </w:p>
    <w:p w14:paraId="72557E7A" w14:textId="77777777" w:rsidR="00C9286F" w:rsidRPr="00846770" w:rsidRDefault="00C9286F" w:rsidP="00C9286F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Transparència</w:t>
      </w:r>
    </w:p>
    <w:p w14:paraId="54E20DEC" w14:textId="77777777" w:rsidR="00C9286F" w:rsidRPr="00846770" w:rsidRDefault="00C9286F" w:rsidP="00C9286F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Cooperació Col·laboració</w:t>
      </w:r>
    </w:p>
    <w:p w14:paraId="7F3CFD75" w14:textId="77777777" w:rsidR="00C9286F" w:rsidRPr="00846770" w:rsidRDefault="00C9286F" w:rsidP="00C9286F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Participació</w:t>
      </w:r>
    </w:p>
    <w:p w14:paraId="61D472D4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</w:p>
    <w:p w14:paraId="2E461CA3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 xml:space="preserve">Àmbit dels serveis: </w:t>
      </w:r>
    </w:p>
    <w:p w14:paraId="52C56916" w14:textId="77777777" w:rsidR="00C9286F" w:rsidRPr="00846770" w:rsidRDefault="00C9286F" w:rsidP="00C9286F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Qualitat</w:t>
      </w:r>
    </w:p>
    <w:p w14:paraId="7A5D62F4" w14:textId="77777777" w:rsidR="00C9286F" w:rsidRPr="00846770" w:rsidRDefault="00C9286F" w:rsidP="00C9286F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Eficiència</w:t>
      </w:r>
    </w:p>
    <w:p w14:paraId="6BAA3568" w14:textId="77777777" w:rsidR="00C9286F" w:rsidRPr="00846770" w:rsidRDefault="00C9286F" w:rsidP="00C9286F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Actualització, revisió i recerca</w:t>
      </w:r>
    </w:p>
    <w:p w14:paraId="7BCFBFE7" w14:textId="77777777" w:rsidR="00C9286F" w:rsidRPr="00846770" w:rsidRDefault="00C9286F" w:rsidP="00C9286F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 xml:space="preserve">Professionalitat </w:t>
      </w:r>
    </w:p>
    <w:p w14:paraId="6C01FB20" w14:textId="77777777" w:rsidR="00C9286F" w:rsidRPr="00846770" w:rsidRDefault="00C9286F" w:rsidP="00C9286F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Personalització</w:t>
      </w:r>
    </w:p>
    <w:p w14:paraId="230BDE5B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</w:p>
    <w:p w14:paraId="195E19E9" w14:textId="27B5BB95" w:rsidR="00C9286F" w:rsidRPr="00846770" w:rsidRDefault="00106F4D" w:rsidP="00C9286F">
      <w:pPr>
        <w:jc w:val="both"/>
        <w:rPr>
          <w:rFonts w:cs="Segoe UI Light"/>
          <w:b/>
          <w:bCs/>
          <w:sz w:val="22"/>
          <w:szCs w:val="22"/>
          <w:lang w:val="ca-ES"/>
        </w:rPr>
      </w:pPr>
      <w:r>
        <w:rPr>
          <w:rFonts w:cs="Segoe UI Light"/>
          <w:b/>
          <w:bCs/>
          <w:sz w:val="22"/>
          <w:szCs w:val="22"/>
          <w:lang w:val="ca-ES"/>
        </w:rPr>
        <w:t xml:space="preserve">Els nostres </w:t>
      </w:r>
      <w:r w:rsidR="00C9286F" w:rsidRPr="00846770">
        <w:rPr>
          <w:rFonts w:cs="Segoe UI Light"/>
          <w:b/>
          <w:bCs/>
          <w:sz w:val="22"/>
          <w:szCs w:val="22"/>
          <w:lang w:val="ca-ES"/>
        </w:rPr>
        <w:t xml:space="preserve">ORGANS de GOVERN: </w:t>
      </w:r>
    </w:p>
    <w:p w14:paraId="5ED1421F" w14:textId="7B05294D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 xml:space="preserve">Presidenta: </w:t>
      </w:r>
      <w:r w:rsidR="0001037F" w:rsidRPr="00846770">
        <w:rPr>
          <w:rFonts w:cs="Segoe UI Light"/>
          <w:sz w:val="22"/>
          <w:szCs w:val="22"/>
          <w:lang w:val="ca-ES"/>
        </w:rPr>
        <w:t xml:space="preserve">Excma. </w:t>
      </w:r>
      <w:r w:rsidRPr="00846770">
        <w:rPr>
          <w:rFonts w:cs="Segoe UI Light"/>
          <w:sz w:val="22"/>
          <w:szCs w:val="22"/>
          <w:lang w:val="ca-ES"/>
        </w:rPr>
        <w:t>Sra. Pilar Diaz Romero (Alcaldessa de l’Ajuntament d’Esplugues de Llobregat)</w:t>
      </w:r>
    </w:p>
    <w:p w14:paraId="21AE5DED" w14:textId="3D1211A3" w:rsidR="00C9286F" w:rsidRPr="00846770" w:rsidRDefault="00C9286F" w:rsidP="00C9286F">
      <w:pPr>
        <w:rPr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Vicepresidenta: Sra. Ana Maria Campos Esteve (</w:t>
      </w:r>
      <w:r w:rsidRPr="00846770">
        <w:rPr>
          <w:sz w:val="22"/>
          <w:szCs w:val="22"/>
          <w:lang w:val="ca-ES"/>
        </w:rPr>
        <w:t>Presidenta de l'Associació Asproseat)</w:t>
      </w:r>
    </w:p>
    <w:p w14:paraId="0F08AAD0" w14:textId="175E928D" w:rsidR="00C9286F" w:rsidRPr="00846770" w:rsidRDefault="00C9286F" w:rsidP="00C9286F">
      <w:pPr>
        <w:rPr>
          <w:sz w:val="22"/>
          <w:szCs w:val="22"/>
          <w:lang w:val="ca-ES"/>
        </w:rPr>
      </w:pPr>
      <w:r w:rsidRPr="00846770">
        <w:rPr>
          <w:sz w:val="22"/>
          <w:szCs w:val="22"/>
          <w:lang w:val="ca-ES"/>
        </w:rPr>
        <w:t>Secretari: Sr. Jaume Villena Viver (Secretari de l'Associació Asproseat)</w:t>
      </w:r>
    </w:p>
    <w:p w14:paraId="70B434D4" w14:textId="5E9687AC" w:rsidR="00C9286F" w:rsidRPr="00846770" w:rsidRDefault="00C9286F" w:rsidP="00C9286F">
      <w:pPr>
        <w:rPr>
          <w:sz w:val="22"/>
          <w:szCs w:val="22"/>
          <w:lang w:val="ca-ES"/>
        </w:rPr>
      </w:pPr>
      <w:r w:rsidRPr="00846770">
        <w:rPr>
          <w:sz w:val="22"/>
          <w:szCs w:val="22"/>
          <w:lang w:val="ca-ES"/>
        </w:rPr>
        <w:t>Tresorera: Sra. Rosalía Pozo Gago (Vicepresidenta de l'Associació Asproseat)</w:t>
      </w:r>
    </w:p>
    <w:p w14:paraId="535D5995" w14:textId="778E3AEB" w:rsidR="00C9286F" w:rsidRPr="00846770" w:rsidRDefault="00C9286F" w:rsidP="00C9286F">
      <w:pPr>
        <w:rPr>
          <w:sz w:val="22"/>
          <w:szCs w:val="22"/>
          <w:lang w:val="ca-ES"/>
        </w:rPr>
      </w:pPr>
      <w:r w:rsidRPr="00846770">
        <w:rPr>
          <w:sz w:val="22"/>
          <w:szCs w:val="22"/>
          <w:lang w:val="ca-ES"/>
        </w:rPr>
        <w:t>Vocals:</w:t>
      </w:r>
    </w:p>
    <w:p w14:paraId="48EF9C93" w14:textId="2548CBD6" w:rsidR="00C9286F" w:rsidRPr="00846770" w:rsidRDefault="00C9286F" w:rsidP="00CB32E1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Sr. Gustavo Barriga González</w:t>
      </w:r>
    </w:p>
    <w:p w14:paraId="3D7BBF58" w14:textId="639C7920" w:rsidR="00C9286F" w:rsidRPr="00846770" w:rsidRDefault="00C9286F" w:rsidP="00CB32E1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Sra. Dolores Castro Leiva</w:t>
      </w:r>
    </w:p>
    <w:p w14:paraId="7321035A" w14:textId="2F7A4C94" w:rsidR="00C9286F" w:rsidRPr="00846770" w:rsidRDefault="00C9286F" w:rsidP="00CB32E1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Sra. María de los Desamparados Córdova de la Fuente</w:t>
      </w:r>
    </w:p>
    <w:p w14:paraId="0C6D9FB3" w14:textId="3D66451C" w:rsidR="00C9286F" w:rsidRPr="00846770" w:rsidRDefault="00C9286F" w:rsidP="00CB32E1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Sr. Joaquín Izquierdo Marín</w:t>
      </w:r>
    </w:p>
    <w:p w14:paraId="3B7213DE" w14:textId="7D16F8E9" w:rsidR="00C9286F" w:rsidRPr="00846770" w:rsidRDefault="00C9286F" w:rsidP="00CB32E1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Sra. Amparo Muñoz Bolivar</w:t>
      </w:r>
    </w:p>
    <w:p w14:paraId="79301415" w14:textId="4B836795" w:rsidR="00C9286F" w:rsidRPr="00846770" w:rsidRDefault="00C9286F" w:rsidP="00CB32E1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Sr. Oliver Peña Estévez</w:t>
      </w:r>
    </w:p>
    <w:p w14:paraId="4BD4C08F" w14:textId="69EFBA1F" w:rsidR="00C9286F" w:rsidRPr="00846770" w:rsidRDefault="00C9286F" w:rsidP="00CB32E1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Sr. Eduard Sanz García</w:t>
      </w:r>
    </w:p>
    <w:p w14:paraId="3DF735E8" w14:textId="248EC010" w:rsidR="00C9286F" w:rsidRPr="00846770" w:rsidRDefault="00C9286F" w:rsidP="00CB32E1">
      <w:pPr>
        <w:pStyle w:val="Prrafodelista"/>
        <w:numPr>
          <w:ilvl w:val="0"/>
          <w:numId w:val="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Sr. Josep Vallejo Tey</w:t>
      </w:r>
    </w:p>
    <w:p w14:paraId="43F78B38" w14:textId="77777777" w:rsidR="00CB32E1" w:rsidRPr="00846770" w:rsidRDefault="00CB32E1" w:rsidP="00CB32E1">
      <w:pPr>
        <w:rPr>
          <w:rFonts w:cs="Segoe UI Light"/>
          <w:b/>
          <w:bCs/>
          <w:sz w:val="22"/>
          <w:szCs w:val="22"/>
          <w:lang w:val="ca-ES"/>
        </w:rPr>
      </w:pPr>
    </w:p>
    <w:p w14:paraId="6E02F9D8" w14:textId="77777777" w:rsidR="00CB32E1" w:rsidRPr="00846770" w:rsidRDefault="00CB32E1" w:rsidP="00CB32E1">
      <w:pPr>
        <w:rPr>
          <w:rFonts w:cs="Segoe UI Light"/>
          <w:b/>
          <w:bCs/>
          <w:sz w:val="22"/>
          <w:szCs w:val="22"/>
          <w:lang w:val="ca-ES"/>
        </w:rPr>
      </w:pPr>
    </w:p>
    <w:p w14:paraId="171A1E95" w14:textId="0AA4C414" w:rsidR="00C9286F" w:rsidRPr="00106F4D" w:rsidRDefault="00C9286F" w:rsidP="00CB32E1">
      <w:pPr>
        <w:rPr>
          <w:rFonts w:cs="Times New Roman"/>
          <w:sz w:val="22"/>
          <w:szCs w:val="22"/>
          <w:lang w:val="ca-ES"/>
        </w:rPr>
      </w:pPr>
      <w:r w:rsidRPr="00106F4D">
        <w:rPr>
          <w:rFonts w:cs="Segoe UI Light"/>
          <w:b/>
          <w:bCs/>
          <w:sz w:val="22"/>
          <w:szCs w:val="22"/>
          <w:lang w:val="ca-ES"/>
        </w:rPr>
        <w:t>Els SERVEIS que oferim:</w:t>
      </w:r>
    </w:p>
    <w:p w14:paraId="71461BA8" w14:textId="23E273EC" w:rsidR="00846770" w:rsidRPr="00106F4D" w:rsidRDefault="00AD4F98" w:rsidP="00106F4D">
      <w:pPr>
        <w:pStyle w:val="Prrafodelista"/>
        <w:numPr>
          <w:ilvl w:val="0"/>
          <w:numId w:val="11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106F4D">
        <w:rPr>
          <w:rFonts w:ascii="Source Sans Pro Light" w:hAnsi="Source Sans Pro Light" w:cs="Segoe UI Light"/>
          <w:sz w:val="22"/>
          <w:szCs w:val="22"/>
        </w:rPr>
        <w:t xml:space="preserve">El </w:t>
      </w:r>
      <w:r w:rsidRPr="00106F4D">
        <w:rPr>
          <w:rFonts w:ascii="Source Sans Pro Light" w:hAnsi="Source Sans Pro Light" w:cs="Segoe UI Light"/>
          <w:b/>
          <w:bCs/>
          <w:sz w:val="22"/>
          <w:szCs w:val="22"/>
        </w:rPr>
        <w:t>Servei de centre de dia de teràpia ocupacional (STO)</w:t>
      </w:r>
      <w:r w:rsidR="00C9286F" w:rsidRPr="00106F4D">
        <w:rPr>
          <w:rFonts w:ascii="Source Sans Pro Light" w:hAnsi="Source Sans Pro Light" w:cs="Segoe UI Light"/>
          <w:sz w:val="22"/>
          <w:szCs w:val="22"/>
        </w:rPr>
        <w:t xml:space="preserve"> </w:t>
      </w:r>
      <w:r w:rsidR="005868D1" w:rsidRPr="00106F4D">
        <w:rPr>
          <w:rFonts w:ascii="Source Sans Pro Light" w:hAnsi="Source Sans Pro Light" w:cs="Segoe UI Light"/>
          <w:sz w:val="22"/>
          <w:szCs w:val="22"/>
        </w:rPr>
        <w:t>és un servei d</w:t>
      </w:r>
      <w:r w:rsidR="00846770" w:rsidRPr="00106F4D">
        <w:rPr>
          <w:rFonts w:ascii="Source Sans Pro Light" w:hAnsi="Source Sans Pro Light" w:cs="Segoe UI Light"/>
          <w:sz w:val="22"/>
          <w:szCs w:val="22"/>
        </w:rPr>
        <w:t xml:space="preserve">irigit a facilitar a les persones </w:t>
      </w:r>
      <w:r w:rsidR="005868D1" w:rsidRPr="00106F4D">
        <w:rPr>
          <w:rFonts w:ascii="Source Sans Pro Light" w:hAnsi="Source Sans Pro Light" w:cs="Segoe UI Light"/>
          <w:sz w:val="22"/>
          <w:szCs w:val="22"/>
        </w:rPr>
        <w:t>destinatàries</w:t>
      </w:r>
      <w:r w:rsidR="00846770" w:rsidRPr="00106F4D">
        <w:rPr>
          <w:rFonts w:ascii="Source Sans Pro Light" w:hAnsi="Source Sans Pro Light" w:cs="Segoe UI Light"/>
          <w:sz w:val="22"/>
          <w:szCs w:val="22"/>
        </w:rPr>
        <w:t xml:space="preserve"> una atenció diürna de tipus rehabilitador per tal que puguin assolir, dins les possibilitats de cada persona usuària, la seva màxima integració social i laboral.</w:t>
      </w:r>
      <w:r w:rsidR="00846770" w:rsidRPr="00106F4D">
        <w:rPr>
          <w:rFonts w:ascii="Source Sans Pro Light" w:eastAsia="TimesNewRomanPSMT-Identity-H" w:hAnsi="Source Sans Pro Light" w:cs="TimesNewRomanPSMT-Identity-H"/>
          <w:sz w:val="21"/>
          <w:szCs w:val="21"/>
        </w:rPr>
        <w:t xml:space="preserve"> </w:t>
      </w:r>
      <w:r w:rsidR="00846770" w:rsidRPr="00106F4D">
        <w:rPr>
          <w:rFonts w:ascii="Source Sans Pro Light" w:hAnsi="Source Sans Pro Light" w:cs="Segoe UI Light"/>
          <w:sz w:val="22"/>
          <w:szCs w:val="22"/>
        </w:rPr>
        <w:t xml:space="preserve">El seu </w:t>
      </w:r>
      <w:r w:rsidR="00846770" w:rsidRPr="00106F4D">
        <w:rPr>
          <w:rFonts w:ascii="Source Sans Pro Light" w:hAnsi="Source Sans Pro Light" w:cs="Segoe UI Light"/>
          <w:b/>
          <w:bCs/>
          <w:sz w:val="22"/>
          <w:szCs w:val="22"/>
        </w:rPr>
        <w:t>objecte</w:t>
      </w:r>
      <w:r w:rsidR="00846770" w:rsidRPr="00106F4D">
        <w:rPr>
          <w:rFonts w:ascii="Source Sans Pro Light" w:hAnsi="Source Sans Pro Light" w:cs="Segoe UI Light"/>
          <w:sz w:val="22"/>
          <w:szCs w:val="22"/>
        </w:rPr>
        <w:t xml:space="preserve"> és aconseguir la potenciació i manteniment de les capacitats de les persones ateses</w:t>
      </w:r>
      <w:r w:rsidR="005868D1" w:rsidRPr="00106F4D">
        <w:rPr>
          <w:rFonts w:ascii="Source Sans Pro Light" w:hAnsi="Source Sans Pro Light" w:cs="Segoe UI Light"/>
          <w:sz w:val="22"/>
          <w:szCs w:val="22"/>
        </w:rPr>
        <w:t xml:space="preserve"> </w:t>
      </w:r>
      <w:r w:rsidR="00D12FBB" w:rsidRPr="00106F4D">
        <w:rPr>
          <w:rFonts w:ascii="Source Sans Pro Light" w:hAnsi="Source Sans Pro Light" w:cs="Segoe UI Light"/>
          <w:sz w:val="22"/>
          <w:szCs w:val="22"/>
        </w:rPr>
        <w:t>amb dues</w:t>
      </w:r>
      <w:r w:rsidR="005868D1" w:rsidRPr="00106F4D">
        <w:rPr>
          <w:rFonts w:ascii="Source Sans Pro Light" w:hAnsi="Source Sans Pro Light" w:cs="Segoe UI Light"/>
          <w:sz w:val="22"/>
          <w:szCs w:val="22"/>
        </w:rPr>
        <w:t xml:space="preserve"> </w:t>
      </w:r>
      <w:r w:rsidR="005868D1" w:rsidRPr="00106F4D">
        <w:rPr>
          <w:rFonts w:ascii="Source Sans Pro Light" w:hAnsi="Source Sans Pro Light" w:cs="Segoe UI Light"/>
          <w:b/>
          <w:bCs/>
          <w:sz w:val="22"/>
          <w:szCs w:val="22"/>
        </w:rPr>
        <w:t>funcions</w:t>
      </w:r>
      <w:r w:rsidR="005868D1" w:rsidRPr="00106F4D">
        <w:rPr>
          <w:rFonts w:ascii="Source Sans Pro Light" w:hAnsi="Source Sans Pro Light" w:cs="Segoe UI Light"/>
          <w:sz w:val="22"/>
          <w:szCs w:val="22"/>
        </w:rPr>
        <w:t xml:space="preserve"> principals:</w:t>
      </w:r>
      <w:r w:rsidR="00D12FBB" w:rsidRPr="00106F4D">
        <w:rPr>
          <w:rFonts w:ascii="Source Sans Pro Light" w:hAnsi="Source Sans Pro Light" w:cs="Segoe UI Light"/>
          <w:sz w:val="22"/>
          <w:szCs w:val="22"/>
        </w:rPr>
        <w:t xml:space="preserve"> l’a</w:t>
      </w:r>
      <w:r w:rsidR="005868D1" w:rsidRPr="00106F4D">
        <w:rPr>
          <w:rFonts w:ascii="Source Sans Pro Light" w:hAnsi="Source Sans Pro Light" w:cs="Segoe UI Light"/>
          <w:sz w:val="22"/>
          <w:szCs w:val="22"/>
        </w:rPr>
        <w:t>justament personal i social</w:t>
      </w:r>
      <w:r w:rsidR="00D12FBB" w:rsidRPr="00106F4D">
        <w:rPr>
          <w:rFonts w:ascii="Source Sans Pro Light" w:hAnsi="Source Sans Pro Light" w:cs="Segoe UI Light"/>
          <w:sz w:val="22"/>
          <w:szCs w:val="22"/>
        </w:rPr>
        <w:t xml:space="preserve"> l’Ocupació terapèutica.</w:t>
      </w:r>
    </w:p>
    <w:p w14:paraId="460BDF2B" w14:textId="77777777" w:rsidR="005868D1" w:rsidRPr="00106F4D" w:rsidRDefault="005868D1" w:rsidP="00846770">
      <w:pPr>
        <w:jc w:val="both"/>
        <w:rPr>
          <w:rFonts w:cs="Segoe UI Light"/>
          <w:sz w:val="22"/>
          <w:szCs w:val="22"/>
          <w:lang w:val="ca-ES"/>
        </w:rPr>
      </w:pPr>
    </w:p>
    <w:p w14:paraId="6967FF29" w14:textId="5D32B565" w:rsidR="005868D1" w:rsidRPr="00106F4D" w:rsidRDefault="005868D1" w:rsidP="00106F4D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Source Sans Pro Light" w:hAnsi="Source Sans Pro Light" w:cs="Segoe UI Light"/>
          <w:sz w:val="22"/>
          <w:szCs w:val="22"/>
        </w:rPr>
      </w:pPr>
      <w:r w:rsidRPr="00106F4D">
        <w:rPr>
          <w:rFonts w:ascii="Source Sans Pro Light" w:hAnsi="Source Sans Pro Light" w:cs="Segoe UI Light"/>
          <w:sz w:val="22"/>
          <w:szCs w:val="22"/>
        </w:rPr>
        <w:t xml:space="preserve">El </w:t>
      </w:r>
      <w:r w:rsidRPr="00106F4D">
        <w:rPr>
          <w:rFonts w:ascii="Source Sans Pro Light" w:hAnsi="Source Sans Pro Light" w:cs="Segoe UI Light"/>
          <w:b/>
          <w:bCs/>
          <w:sz w:val="22"/>
          <w:szCs w:val="22"/>
        </w:rPr>
        <w:t>Servei de centre de dia</w:t>
      </w:r>
      <w:r w:rsidRPr="00106F4D">
        <w:rPr>
          <w:rFonts w:ascii="Source Sans Pro Light" w:hAnsi="Source Sans Pro Light" w:cs="Segoe UI Light"/>
          <w:sz w:val="22"/>
          <w:szCs w:val="22"/>
        </w:rPr>
        <w:t xml:space="preserve"> </w:t>
      </w:r>
      <w:r w:rsidRPr="00106F4D">
        <w:rPr>
          <w:rFonts w:ascii="Source Sans Pro Light" w:hAnsi="Source Sans Pro Light" w:cs="Segoe UI Light"/>
          <w:b/>
          <w:bCs/>
          <w:sz w:val="22"/>
          <w:szCs w:val="22"/>
        </w:rPr>
        <w:t>ocupacional d’inserció (SOI)</w:t>
      </w:r>
      <w:r w:rsidRPr="00106F4D">
        <w:rPr>
          <w:rFonts w:ascii="Source Sans Pro Light" w:hAnsi="Source Sans Pro Light" w:cs="Segoe UI Light"/>
          <w:sz w:val="22"/>
          <w:szCs w:val="22"/>
        </w:rPr>
        <w:t xml:space="preserve"> </w:t>
      </w:r>
      <w:r w:rsidR="00846770" w:rsidRPr="00106F4D">
        <w:rPr>
          <w:rFonts w:ascii="Source Sans Pro Light" w:hAnsi="Source Sans Pro Light" w:cs="Segoe UI Light"/>
          <w:sz w:val="22"/>
          <w:szCs w:val="22"/>
        </w:rPr>
        <w:t>és un</w:t>
      </w:r>
      <w:r w:rsidR="00C9286F" w:rsidRPr="00106F4D">
        <w:rPr>
          <w:rFonts w:ascii="Source Sans Pro Light" w:hAnsi="Source Sans Pro Light" w:cs="Segoe UI Light"/>
          <w:sz w:val="22"/>
          <w:szCs w:val="22"/>
        </w:rPr>
        <w:t xml:space="preserve"> </w:t>
      </w:r>
      <w:r w:rsidR="002E391C" w:rsidRPr="00106F4D">
        <w:rPr>
          <w:rFonts w:ascii="Source Sans Pro Light" w:hAnsi="Source Sans Pro Light" w:cs="Segoe UI Light"/>
          <w:sz w:val="22"/>
          <w:szCs w:val="22"/>
        </w:rPr>
        <w:t>s</w:t>
      </w:r>
      <w:r w:rsidRPr="00106F4D">
        <w:rPr>
          <w:rFonts w:ascii="Source Sans Pro Light" w:hAnsi="Source Sans Pro Light" w:cs="Segoe UI Light"/>
          <w:sz w:val="22"/>
          <w:szCs w:val="22"/>
        </w:rPr>
        <w:t>ervei dirigit a  les persones destinatàries una atenció diürna de tipus rehabilitador per tal que puguin assolir, dins les possibilitats de cada persona usuària, la seva màxima integració laboral.</w:t>
      </w:r>
      <w:r w:rsidRPr="00106F4D">
        <w:rPr>
          <w:rFonts w:ascii="Source Sans Pro Light" w:eastAsiaTheme="minorHAnsi" w:hAnsi="Source Sans Pro Light" w:cs="Segoe UI Light"/>
          <w:sz w:val="22"/>
          <w:szCs w:val="22"/>
        </w:rPr>
        <w:t xml:space="preserve"> El seu </w:t>
      </w:r>
      <w:r w:rsidRPr="00106F4D">
        <w:rPr>
          <w:rFonts w:ascii="Source Sans Pro Light" w:eastAsiaTheme="minorHAnsi" w:hAnsi="Source Sans Pro Light" w:cs="Segoe UI Light"/>
          <w:b/>
          <w:bCs/>
          <w:sz w:val="22"/>
          <w:szCs w:val="22"/>
        </w:rPr>
        <w:t>objecte</w:t>
      </w:r>
      <w:r w:rsidRPr="00106F4D">
        <w:rPr>
          <w:rFonts w:ascii="Source Sans Pro Light" w:eastAsiaTheme="minorHAnsi" w:hAnsi="Source Sans Pro Light" w:cs="Segoe UI Light"/>
          <w:sz w:val="22"/>
          <w:szCs w:val="22"/>
        </w:rPr>
        <w:t xml:space="preserve"> és p</w:t>
      </w:r>
      <w:r w:rsidRPr="00106F4D">
        <w:rPr>
          <w:rFonts w:ascii="Source Sans Pro Light" w:hAnsi="Source Sans Pro Light" w:cs="Segoe UI Light"/>
          <w:sz w:val="22"/>
          <w:szCs w:val="22"/>
        </w:rPr>
        <w:t xml:space="preserve">otenciar i conservar les capacitats laborals per tal que la persona usuària d’aquest servei estigui en disposició d’integrar-se a l’activitat laboral quan les circumstàncies ho permetin, preveien també l’orientació cap al servei de teràpia ocupacional quan les necessitats d’atenció de la persona usuària ho requereixin. </w:t>
      </w:r>
      <w:r w:rsidR="00D12FBB" w:rsidRPr="00106F4D">
        <w:rPr>
          <w:rFonts w:ascii="Source Sans Pro Light" w:hAnsi="Source Sans Pro Light" w:cs="Segoe UI Light"/>
          <w:sz w:val="22"/>
          <w:szCs w:val="22"/>
        </w:rPr>
        <w:t xml:space="preserve">Les seves </w:t>
      </w:r>
      <w:r w:rsidR="00D12FBB" w:rsidRPr="00106F4D">
        <w:rPr>
          <w:rFonts w:ascii="Source Sans Pro Light" w:hAnsi="Source Sans Pro Light" w:cs="Segoe UI Light"/>
          <w:b/>
          <w:bCs/>
          <w:sz w:val="22"/>
          <w:szCs w:val="22"/>
        </w:rPr>
        <w:t>funcions</w:t>
      </w:r>
      <w:r w:rsidR="00D12FBB" w:rsidRPr="00106F4D">
        <w:rPr>
          <w:rFonts w:ascii="Source Sans Pro Light" w:hAnsi="Source Sans Pro Light" w:cs="Segoe UI Light"/>
          <w:sz w:val="22"/>
          <w:szCs w:val="22"/>
        </w:rPr>
        <w:t xml:space="preserve"> principals son l’a</w:t>
      </w:r>
      <w:r w:rsidRPr="00106F4D">
        <w:rPr>
          <w:rFonts w:ascii="Source Sans Pro Light" w:hAnsi="Source Sans Pro Light" w:cs="Segoe UI Light"/>
          <w:sz w:val="22"/>
          <w:szCs w:val="22"/>
        </w:rPr>
        <w:t>justament personal i social</w:t>
      </w:r>
      <w:r w:rsidR="00D12FBB" w:rsidRPr="00106F4D">
        <w:rPr>
          <w:rFonts w:ascii="Source Sans Pro Light" w:hAnsi="Source Sans Pro Light" w:cs="Segoe UI Light"/>
          <w:sz w:val="22"/>
          <w:szCs w:val="22"/>
        </w:rPr>
        <w:t xml:space="preserve"> i les a</w:t>
      </w:r>
      <w:r w:rsidRPr="00106F4D">
        <w:rPr>
          <w:rFonts w:ascii="Source Sans Pro Light" w:hAnsi="Source Sans Pro Light" w:cs="Segoe UI Light"/>
          <w:sz w:val="22"/>
          <w:szCs w:val="22"/>
        </w:rPr>
        <w:t>ctivitats prelaborals.</w:t>
      </w:r>
    </w:p>
    <w:p w14:paraId="12E61ED6" w14:textId="77777777" w:rsidR="005868D1" w:rsidRDefault="005868D1" w:rsidP="005868D1">
      <w:pPr>
        <w:rPr>
          <w:rFonts w:eastAsiaTheme="minorHAnsi" w:cs="Segoe UI Light"/>
          <w:sz w:val="22"/>
          <w:szCs w:val="22"/>
          <w:lang w:val="ca-ES"/>
        </w:rPr>
      </w:pPr>
    </w:p>
    <w:p w14:paraId="7827E912" w14:textId="77777777" w:rsidR="00106F4D" w:rsidRPr="00846770" w:rsidRDefault="00106F4D" w:rsidP="00106F4D">
      <w:pPr>
        <w:jc w:val="both"/>
        <w:rPr>
          <w:rFonts w:cs="Segoe UI Light"/>
          <w:b/>
          <w:bCs/>
          <w:sz w:val="22"/>
          <w:szCs w:val="22"/>
          <w:lang w:val="ca-ES"/>
        </w:rPr>
      </w:pPr>
      <w:r w:rsidRPr="00846770">
        <w:rPr>
          <w:rFonts w:cs="Segoe UI Light"/>
          <w:b/>
          <w:bCs/>
          <w:sz w:val="22"/>
          <w:szCs w:val="22"/>
          <w:lang w:val="ca-ES"/>
        </w:rPr>
        <w:t>Com podem ACCEDIR al servei</w:t>
      </w:r>
    </w:p>
    <w:p w14:paraId="355AF856" w14:textId="46810282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 xml:space="preserve">L'accés a aquest tipus de servei es fa mitjançant la presentació </w:t>
      </w:r>
      <w:r w:rsidR="002E391C">
        <w:rPr>
          <w:rFonts w:cs="Segoe UI Light"/>
          <w:sz w:val="22"/>
          <w:szCs w:val="22"/>
          <w:lang w:val="ca-ES"/>
        </w:rPr>
        <w:t xml:space="preserve">la </w:t>
      </w:r>
      <w:r w:rsidRPr="00846770">
        <w:rPr>
          <w:rFonts w:cs="Segoe UI Light"/>
          <w:sz w:val="22"/>
          <w:szCs w:val="22"/>
          <w:lang w:val="ca-ES"/>
        </w:rPr>
        <w:t xml:space="preserve">sol·licitud </w:t>
      </w:r>
      <w:r w:rsidR="002E391C">
        <w:rPr>
          <w:rFonts w:cs="Segoe UI Light"/>
          <w:sz w:val="22"/>
          <w:szCs w:val="22"/>
          <w:lang w:val="ca-ES"/>
        </w:rPr>
        <w:t xml:space="preserve">del Servei </w:t>
      </w:r>
      <w:r w:rsidRPr="00846770">
        <w:rPr>
          <w:rFonts w:cs="Segoe UI Light"/>
          <w:sz w:val="22"/>
          <w:szCs w:val="22"/>
          <w:lang w:val="ca-ES"/>
        </w:rPr>
        <w:t>als CAD. En aquest cas, qui s'encarrega de fer les orientacions laborals és l'equip d'orientació i valoració (EVO). Les resolucions d'ingrés cap a aquests recursos les fan els Serveis Territorials</w:t>
      </w:r>
      <w:r w:rsidR="002E391C">
        <w:rPr>
          <w:rFonts w:cs="Segoe UI Light"/>
          <w:sz w:val="22"/>
          <w:szCs w:val="22"/>
          <w:lang w:val="ca-ES"/>
        </w:rPr>
        <w:t xml:space="preserve"> del Departament competent de la Generalitat de Catalunya.</w:t>
      </w:r>
    </w:p>
    <w:p w14:paraId="23F72044" w14:textId="77777777" w:rsidR="00C9286F" w:rsidRDefault="00C9286F" w:rsidP="00C9286F">
      <w:pPr>
        <w:jc w:val="both"/>
        <w:rPr>
          <w:rFonts w:cs="Segoe UI Light"/>
          <w:b/>
          <w:sz w:val="22"/>
          <w:szCs w:val="22"/>
          <w:lang w:val="ca-ES"/>
        </w:rPr>
      </w:pPr>
    </w:p>
    <w:p w14:paraId="384A9CBE" w14:textId="3A858F60" w:rsidR="00106F4D" w:rsidRPr="00846770" w:rsidRDefault="00106F4D" w:rsidP="00106F4D">
      <w:pPr>
        <w:jc w:val="both"/>
        <w:rPr>
          <w:rFonts w:cs="Segoe UI Light"/>
          <w:sz w:val="22"/>
          <w:szCs w:val="22"/>
          <w:lang w:val="ca-ES"/>
        </w:rPr>
      </w:pPr>
      <w:r>
        <w:rPr>
          <w:rFonts w:cs="Segoe UI Light"/>
          <w:sz w:val="22"/>
          <w:szCs w:val="22"/>
          <w:lang w:val="ca-ES"/>
        </w:rPr>
        <w:t>És</w:t>
      </w:r>
      <w:r w:rsidRPr="00846770">
        <w:rPr>
          <w:rFonts w:cs="Segoe UI Light"/>
          <w:sz w:val="22"/>
          <w:szCs w:val="22"/>
          <w:lang w:val="ca-ES"/>
        </w:rPr>
        <w:t xml:space="preserve"> imprescindible: </w:t>
      </w:r>
    </w:p>
    <w:p w14:paraId="216BF041" w14:textId="77777777" w:rsidR="00106F4D" w:rsidRPr="00846770" w:rsidRDefault="00106F4D" w:rsidP="00106F4D">
      <w:pPr>
        <w:pStyle w:val="Prrafodelista"/>
        <w:numPr>
          <w:ilvl w:val="0"/>
          <w:numId w:val="4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Tenir entre 18 i 65 anys</w:t>
      </w:r>
    </w:p>
    <w:p w14:paraId="44ECAF2D" w14:textId="77777777" w:rsidR="00106F4D" w:rsidRPr="00846770" w:rsidRDefault="00106F4D" w:rsidP="00106F4D">
      <w:pPr>
        <w:pStyle w:val="Prrafodelista"/>
        <w:numPr>
          <w:ilvl w:val="0"/>
          <w:numId w:val="4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Tenir reconegut el grau de discapacitat igual o superior al 65%</w:t>
      </w:r>
    </w:p>
    <w:p w14:paraId="470928B7" w14:textId="77777777" w:rsidR="00106F4D" w:rsidRPr="00846770" w:rsidRDefault="00106F4D" w:rsidP="00106F4D">
      <w:pPr>
        <w:pStyle w:val="Prrafodelista"/>
        <w:numPr>
          <w:ilvl w:val="0"/>
          <w:numId w:val="4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 xml:space="preserve">Disposar d’un dictamen d’orientació de l’equip de valoració i orientació (EVO) del Centre d’atenció a persones amb Discapacitat (CAD) EVO laboral amb dictamen de STO, STOA o SOI. </w:t>
      </w:r>
    </w:p>
    <w:p w14:paraId="456BC661" w14:textId="77777777" w:rsidR="00106F4D" w:rsidRPr="00846770" w:rsidRDefault="00106F4D" w:rsidP="00106F4D">
      <w:pPr>
        <w:pStyle w:val="Prrafodelista"/>
        <w:numPr>
          <w:ilvl w:val="0"/>
          <w:numId w:val="4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Tenir valorada la situació de dependència</w:t>
      </w:r>
      <w:r>
        <w:rPr>
          <w:rFonts w:ascii="Source Sans Pro Light" w:hAnsi="Source Sans Pro Light" w:cs="Segoe UI Light"/>
          <w:sz w:val="22"/>
          <w:szCs w:val="22"/>
        </w:rPr>
        <w:t>.</w:t>
      </w:r>
    </w:p>
    <w:p w14:paraId="52A63F2B" w14:textId="77777777" w:rsidR="00106F4D" w:rsidRPr="00846770" w:rsidRDefault="00106F4D" w:rsidP="00106F4D">
      <w:pPr>
        <w:pStyle w:val="Prrafodelista"/>
        <w:numPr>
          <w:ilvl w:val="0"/>
          <w:numId w:val="4"/>
        </w:numPr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Residir legal i efectivament a Catalunya</w:t>
      </w:r>
      <w:r>
        <w:rPr>
          <w:rFonts w:ascii="Source Sans Pro Light" w:hAnsi="Source Sans Pro Light" w:cs="Segoe UI Light"/>
          <w:sz w:val="22"/>
          <w:szCs w:val="22"/>
        </w:rPr>
        <w:t>.</w:t>
      </w:r>
    </w:p>
    <w:p w14:paraId="7DA32448" w14:textId="77777777" w:rsidR="00D12FBB" w:rsidRDefault="00D12FBB" w:rsidP="00C9286F">
      <w:pPr>
        <w:jc w:val="both"/>
        <w:rPr>
          <w:rFonts w:cs="Segoe UI Light"/>
          <w:b/>
          <w:sz w:val="22"/>
          <w:szCs w:val="22"/>
          <w:lang w:val="ca-ES"/>
        </w:rPr>
      </w:pPr>
    </w:p>
    <w:p w14:paraId="73DC8F69" w14:textId="77777777" w:rsidR="00D12FBB" w:rsidRPr="00846770" w:rsidRDefault="00D12FBB" w:rsidP="00C9286F">
      <w:pPr>
        <w:jc w:val="both"/>
        <w:rPr>
          <w:rFonts w:cs="Segoe UI Light"/>
          <w:b/>
          <w:sz w:val="22"/>
          <w:szCs w:val="22"/>
          <w:lang w:val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1459"/>
        <w:gridCol w:w="4902"/>
        <w:gridCol w:w="788"/>
      </w:tblGrid>
      <w:tr w:rsidR="00C9286F" w:rsidRPr="00846770" w14:paraId="75AABB1D" w14:textId="77777777" w:rsidTr="00C9286F">
        <w:trPr>
          <w:trHeight w:val="300"/>
        </w:trPr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80A6" w14:textId="77777777" w:rsidR="00C9286F" w:rsidRPr="00846770" w:rsidRDefault="00C9286F" w:rsidP="00E61499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84677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ca-ES"/>
              </w:rPr>
              <w:t>Nom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4DA0" w14:textId="77777777" w:rsidR="00C9286F" w:rsidRPr="00846770" w:rsidRDefault="00C9286F" w:rsidP="00E61499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84677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ca-ES"/>
              </w:rPr>
              <w:t>Adreça</w:t>
            </w:r>
          </w:p>
        </w:tc>
        <w:tc>
          <w:tcPr>
            <w:tcW w:w="28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CD7C" w14:textId="77777777" w:rsidR="00C9286F" w:rsidRPr="00846770" w:rsidRDefault="00C9286F" w:rsidP="00E61499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84677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ca-ES"/>
              </w:rPr>
              <w:t>Servei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9107F" w14:textId="77777777" w:rsidR="00C9286F" w:rsidRPr="00846770" w:rsidRDefault="00C9286F" w:rsidP="00E61499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84677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ca-ES"/>
              </w:rPr>
              <w:t>Codi S</w:t>
            </w:r>
          </w:p>
        </w:tc>
      </w:tr>
      <w:tr w:rsidR="00C9286F" w:rsidRPr="00846770" w14:paraId="19C3F3DB" w14:textId="77777777" w:rsidTr="00C9286F">
        <w:trPr>
          <w:trHeight w:val="330"/>
        </w:trPr>
        <w:tc>
          <w:tcPr>
            <w:tcW w:w="79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45B7" w14:textId="32FA1467" w:rsidR="00C9286F" w:rsidRPr="00846770" w:rsidRDefault="00C9286F" w:rsidP="00E61499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84677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ca-ES"/>
              </w:rPr>
              <w:t xml:space="preserve">Centre Ocupacional Asproseat </w:t>
            </w:r>
            <w:r w:rsidR="008223AB" w:rsidRPr="0084677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ca-ES"/>
              </w:rPr>
              <w:t>Proa Esplugues</w:t>
            </w: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52D2" w14:textId="04683FDB" w:rsidR="00C9286F" w:rsidRPr="00846770" w:rsidRDefault="008223AB" w:rsidP="00E61499">
            <w:pPr>
              <w:rPr>
                <w:rFonts w:eastAsia="Times New Roman" w:cs="Times New Roman"/>
                <w:sz w:val="22"/>
                <w:szCs w:val="22"/>
                <w:lang w:val="ca-ES"/>
              </w:rPr>
            </w:pPr>
            <w:r w:rsidRPr="00846770">
              <w:rPr>
                <w:rFonts w:eastAsia="Times New Roman" w:cs="Times New Roman"/>
                <w:sz w:val="22"/>
                <w:szCs w:val="22"/>
                <w:lang w:val="ca-ES"/>
              </w:rPr>
              <w:t>Av. La Miranda, 11-19 Esplugues de Llobregat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3E38" w14:textId="43FA486D" w:rsidR="00C9286F" w:rsidRPr="00846770" w:rsidRDefault="00C9286F" w:rsidP="00E61499">
            <w:pPr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</w:pPr>
            <w:r w:rsidRPr="00846770"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  <w:t xml:space="preserve">Servei de Teràpia Ocupacional </w:t>
            </w:r>
            <w:r w:rsidR="008223AB" w:rsidRPr="00846770"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  <w:t>Fundació Privada Proa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1D4F8" w14:textId="4331CE76" w:rsidR="00C9286F" w:rsidRPr="00846770" w:rsidRDefault="00C9286F" w:rsidP="00E61499">
            <w:pPr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</w:pPr>
            <w:r w:rsidRPr="00846770"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  <w:t>S0</w:t>
            </w:r>
            <w:r w:rsidR="008223AB" w:rsidRPr="00846770"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  <w:t>1635</w:t>
            </w:r>
          </w:p>
        </w:tc>
      </w:tr>
      <w:tr w:rsidR="00C9286F" w:rsidRPr="00846770" w14:paraId="760EC656" w14:textId="77777777" w:rsidTr="00C9286F">
        <w:trPr>
          <w:trHeight w:val="330"/>
        </w:trPr>
        <w:tc>
          <w:tcPr>
            <w:tcW w:w="7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D029" w14:textId="77777777" w:rsidR="00C9286F" w:rsidRPr="00846770" w:rsidRDefault="00C9286F" w:rsidP="00E61499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5FD3" w14:textId="77777777" w:rsidR="00C9286F" w:rsidRPr="00846770" w:rsidRDefault="00C9286F" w:rsidP="00E61499">
            <w:pPr>
              <w:rPr>
                <w:rFonts w:eastAsia="Times New Roman" w:cs="Times New Roman"/>
                <w:sz w:val="22"/>
                <w:szCs w:val="22"/>
                <w:lang w:val="ca-ES"/>
              </w:rPr>
            </w:pP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24ED" w14:textId="33C2AC25" w:rsidR="00C9286F" w:rsidRPr="00846770" w:rsidRDefault="00C9286F" w:rsidP="00E61499">
            <w:pPr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</w:pPr>
            <w:r w:rsidRPr="00846770"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  <w:t xml:space="preserve">Servei Ocupacional d'Inserció </w:t>
            </w:r>
            <w:r w:rsidR="008223AB" w:rsidRPr="00846770"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  <w:t>Fundació Privada Proa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E7AED" w14:textId="1EB2FA49" w:rsidR="00C9286F" w:rsidRPr="00846770" w:rsidRDefault="00C9286F" w:rsidP="00E61499">
            <w:pPr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</w:pPr>
            <w:r w:rsidRPr="00846770"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  <w:t>S03</w:t>
            </w:r>
            <w:r w:rsidR="008223AB" w:rsidRPr="00846770"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  <w:t>554</w:t>
            </w:r>
          </w:p>
        </w:tc>
      </w:tr>
    </w:tbl>
    <w:p w14:paraId="77BA5796" w14:textId="77777777" w:rsidR="00C9286F" w:rsidRPr="00846770" w:rsidRDefault="00C9286F" w:rsidP="00C9286F">
      <w:pPr>
        <w:jc w:val="both"/>
        <w:rPr>
          <w:rFonts w:cs="Segoe UI Light"/>
          <w:b/>
          <w:sz w:val="22"/>
          <w:szCs w:val="22"/>
          <w:lang w:val="ca-ES"/>
        </w:rPr>
      </w:pPr>
    </w:p>
    <w:p w14:paraId="4FA04421" w14:textId="77777777" w:rsidR="00BF13CF" w:rsidRPr="00846770" w:rsidRDefault="00BF13CF" w:rsidP="00BF13CF">
      <w:pPr>
        <w:spacing w:after="120"/>
        <w:jc w:val="both"/>
        <w:rPr>
          <w:rFonts w:cs="Segoe UI Light"/>
          <w:b/>
          <w:sz w:val="22"/>
          <w:szCs w:val="22"/>
          <w:lang w:val="ca-ES"/>
        </w:rPr>
      </w:pPr>
      <w:r w:rsidRPr="00846770">
        <w:rPr>
          <w:rFonts w:cs="Segoe UI Light"/>
          <w:b/>
          <w:sz w:val="22"/>
          <w:szCs w:val="22"/>
          <w:lang w:val="ca-ES"/>
        </w:rPr>
        <w:t xml:space="preserve">El règim ECONÒMIC aplicable: </w:t>
      </w:r>
    </w:p>
    <w:p w14:paraId="526295B5" w14:textId="77777777" w:rsidR="00BF13CF" w:rsidRPr="00846770" w:rsidRDefault="00BF13CF" w:rsidP="00BF13CF">
      <w:pPr>
        <w:spacing w:after="120"/>
        <w:jc w:val="both"/>
        <w:rPr>
          <w:rFonts w:cs="Segoe UI Light"/>
          <w:bCs/>
          <w:sz w:val="22"/>
          <w:szCs w:val="22"/>
          <w:lang w:val="ca-ES"/>
        </w:rPr>
      </w:pPr>
      <w:r w:rsidRPr="00846770">
        <w:rPr>
          <w:rFonts w:cs="Segoe UI Light"/>
          <w:bCs/>
          <w:sz w:val="22"/>
          <w:szCs w:val="22"/>
          <w:lang w:val="ca-ES"/>
        </w:rPr>
        <w:t>Servei de Teràpia Ocupacional: 638.01€/mes</w:t>
      </w:r>
    </w:p>
    <w:p w14:paraId="2B1613ED" w14:textId="77777777" w:rsidR="00BF13CF" w:rsidRPr="00846770" w:rsidRDefault="00BF13CF" w:rsidP="00BF13CF">
      <w:pPr>
        <w:spacing w:after="120"/>
        <w:jc w:val="both"/>
        <w:rPr>
          <w:rFonts w:cs="Segoe UI Light"/>
          <w:bCs/>
          <w:sz w:val="22"/>
          <w:szCs w:val="22"/>
          <w:lang w:val="ca-ES"/>
        </w:rPr>
      </w:pPr>
      <w:r w:rsidRPr="00846770">
        <w:rPr>
          <w:rFonts w:cs="Segoe UI Light"/>
          <w:bCs/>
          <w:sz w:val="22"/>
          <w:szCs w:val="22"/>
          <w:lang w:val="ca-ES"/>
        </w:rPr>
        <w:t>Servei de Teràpia Ocupacional amb auxiliar: 849.41€/mes</w:t>
      </w:r>
    </w:p>
    <w:p w14:paraId="09073667" w14:textId="77777777" w:rsidR="00BF13CF" w:rsidRPr="00846770" w:rsidRDefault="00BF13CF" w:rsidP="00BF13CF">
      <w:pPr>
        <w:spacing w:after="120"/>
        <w:jc w:val="both"/>
        <w:rPr>
          <w:rFonts w:cs="Segoe UI Light"/>
          <w:bCs/>
          <w:sz w:val="22"/>
          <w:szCs w:val="22"/>
          <w:lang w:val="ca-ES"/>
        </w:rPr>
      </w:pPr>
      <w:r w:rsidRPr="00846770">
        <w:rPr>
          <w:rFonts w:cs="Segoe UI Light"/>
          <w:bCs/>
          <w:sz w:val="22"/>
          <w:szCs w:val="22"/>
          <w:lang w:val="ca-ES"/>
        </w:rPr>
        <w:t>Servei Ocupacional d’Inserció: 460.60€/mes</w:t>
      </w:r>
    </w:p>
    <w:p w14:paraId="74BED5F2" w14:textId="77777777" w:rsidR="00BF13CF" w:rsidRPr="00846770" w:rsidRDefault="00BF13CF" w:rsidP="00BF13CF">
      <w:pPr>
        <w:spacing w:after="120"/>
        <w:jc w:val="both"/>
        <w:rPr>
          <w:rFonts w:cs="Segoe UI Light"/>
          <w:bCs/>
          <w:sz w:val="22"/>
          <w:szCs w:val="22"/>
          <w:lang w:val="ca-ES"/>
        </w:rPr>
      </w:pPr>
    </w:p>
    <w:p w14:paraId="58229E86" w14:textId="77777777" w:rsidR="00BF13CF" w:rsidRPr="00846770" w:rsidRDefault="00BF13CF" w:rsidP="00BF13CF">
      <w:pPr>
        <w:spacing w:after="120"/>
        <w:jc w:val="both"/>
        <w:rPr>
          <w:rFonts w:cs="Segoe UI Light"/>
          <w:bCs/>
          <w:sz w:val="22"/>
          <w:szCs w:val="22"/>
          <w:lang w:val="ca-ES"/>
        </w:rPr>
      </w:pPr>
      <w:bookmarkStart w:id="1" w:name="_Hlk171000706"/>
      <w:r w:rsidRPr="00846770">
        <w:rPr>
          <w:rFonts w:cs="Segoe UI Light"/>
          <w:bCs/>
          <w:sz w:val="22"/>
          <w:szCs w:val="22"/>
          <w:lang w:val="ca-ES"/>
        </w:rPr>
        <w:t xml:space="preserve">Serveis Opcionals: </w:t>
      </w:r>
    </w:p>
    <w:p w14:paraId="43284D07" w14:textId="77777777" w:rsidR="00BF13CF" w:rsidRPr="002E391C" w:rsidRDefault="00BF13CF" w:rsidP="002E391C">
      <w:pPr>
        <w:pStyle w:val="Prrafodelista"/>
        <w:numPr>
          <w:ilvl w:val="0"/>
          <w:numId w:val="10"/>
        </w:numPr>
        <w:spacing w:after="120"/>
        <w:jc w:val="both"/>
        <w:rPr>
          <w:rFonts w:ascii="Source Sans Pro Light" w:hAnsi="Source Sans Pro Light" w:cs="Segoe UI Light"/>
          <w:bCs/>
          <w:sz w:val="22"/>
          <w:szCs w:val="22"/>
        </w:rPr>
      </w:pPr>
      <w:r w:rsidRPr="002E391C">
        <w:rPr>
          <w:rFonts w:ascii="Source Sans Pro Light" w:hAnsi="Source Sans Pro Light" w:cs="Segoe UI Light"/>
          <w:bCs/>
          <w:sz w:val="22"/>
          <w:szCs w:val="22"/>
        </w:rPr>
        <w:t>Piscina: 120€ semestre</w:t>
      </w:r>
    </w:p>
    <w:p w14:paraId="7C1FD0EB" w14:textId="77777777" w:rsidR="00BF13CF" w:rsidRPr="002E391C" w:rsidRDefault="00BF13CF" w:rsidP="002E391C">
      <w:pPr>
        <w:pStyle w:val="Prrafodelista"/>
        <w:numPr>
          <w:ilvl w:val="0"/>
          <w:numId w:val="10"/>
        </w:numPr>
        <w:spacing w:after="120"/>
        <w:jc w:val="both"/>
        <w:rPr>
          <w:rFonts w:ascii="Source Sans Pro Light" w:hAnsi="Source Sans Pro Light" w:cs="Segoe UI Light"/>
          <w:bCs/>
          <w:sz w:val="22"/>
          <w:szCs w:val="22"/>
        </w:rPr>
      </w:pPr>
      <w:r w:rsidRPr="002E391C">
        <w:rPr>
          <w:rFonts w:ascii="Source Sans Pro Light" w:hAnsi="Source Sans Pro Light" w:cs="Segoe UI Light"/>
          <w:bCs/>
          <w:sz w:val="22"/>
          <w:szCs w:val="22"/>
        </w:rPr>
        <w:t>Poliesportiu: 20€ mensual</w:t>
      </w:r>
    </w:p>
    <w:p w14:paraId="6B9EBD3B" w14:textId="77777777" w:rsidR="00BF13CF" w:rsidRPr="002E391C" w:rsidRDefault="00BF13CF" w:rsidP="002E391C">
      <w:pPr>
        <w:pStyle w:val="Prrafodelista"/>
        <w:numPr>
          <w:ilvl w:val="0"/>
          <w:numId w:val="10"/>
        </w:numPr>
        <w:spacing w:after="120"/>
        <w:jc w:val="both"/>
        <w:rPr>
          <w:rFonts w:ascii="Source Sans Pro Light" w:hAnsi="Source Sans Pro Light" w:cs="Segoe UI Light"/>
          <w:bCs/>
          <w:sz w:val="22"/>
          <w:szCs w:val="22"/>
        </w:rPr>
      </w:pPr>
      <w:r w:rsidRPr="002E391C">
        <w:rPr>
          <w:rFonts w:ascii="Source Sans Pro Light" w:hAnsi="Source Sans Pro Light" w:cs="Segoe UI Light"/>
          <w:bCs/>
          <w:sz w:val="22"/>
          <w:szCs w:val="22"/>
        </w:rPr>
        <w:t>Musicoteràpia: 53.43€ trimestral</w:t>
      </w:r>
    </w:p>
    <w:p w14:paraId="43CE75FF" w14:textId="77777777" w:rsidR="00BF13CF" w:rsidRPr="002E391C" w:rsidRDefault="00BF13CF" w:rsidP="002E391C">
      <w:pPr>
        <w:pStyle w:val="Prrafodelista"/>
        <w:numPr>
          <w:ilvl w:val="0"/>
          <w:numId w:val="10"/>
        </w:numPr>
        <w:spacing w:after="120"/>
        <w:jc w:val="both"/>
        <w:rPr>
          <w:rFonts w:ascii="Source Sans Pro Light" w:hAnsi="Source Sans Pro Light" w:cs="Segoe UI Light"/>
          <w:bCs/>
          <w:sz w:val="22"/>
          <w:szCs w:val="22"/>
        </w:rPr>
      </w:pPr>
      <w:r w:rsidRPr="002E391C">
        <w:rPr>
          <w:rFonts w:ascii="Source Sans Pro Light" w:hAnsi="Source Sans Pro Light" w:cs="Segoe UI Light"/>
          <w:bCs/>
          <w:sz w:val="22"/>
          <w:szCs w:val="22"/>
        </w:rPr>
        <w:t>Teràpia assistida amb animals: 94.19€ mensual</w:t>
      </w:r>
    </w:p>
    <w:p w14:paraId="62919153" w14:textId="77777777" w:rsidR="00BF13CF" w:rsidRPr="002E391C" w:rsidRDefault="00BF13CF" w:rsidP="002E391C">
      <w:pPr>
        <w:pStyle w:val="Prrafodelista"/>
        <w:numPr>
          <w:ilvl w:val="0"/>
          <w:numId w:val="10"/>
        </w:numPr>
        <w:spacing w:after="120"/>
        <w:jc w:val="both"/>
        <w:rPr>
          <w:rFonts w:ascii="Source Sans Pro Light" w:hAnsi="Source Sans Pro Light" w:cs="Segoe UI Light"/>
          <w:bCs/>
          <w:sz w:val="22"/>
          <w:szCs w:val="22"/>
        </w:rPr>
      </w:pPr>
      <w:r w:rsidRPr="002E391C">
        <w:rPr>
          <w:rFonts w:ascii="Source Sans Pro Light" w:hAnsi="Source Sans Pro Light" w:cs="Segoe UI Light"/>
          <w:bCs/>
          <w:sz w:val="22"/>
          <w:szCs w:val="22"/>
        </w:rPr>
        <w:t>Servei d’acompanyament: 18.55€/hora</w:t>
      </w:r>
    </w:p>
    <w:bookmarkEnd w:id="1"/>
    <w:p w14:paraId="05810741" w14:textId="77777777" w:rsidR="00BF13CF" w:rsidRPr="00846770" w:rsidRDefault="00BF13CF" w:rsidP="00BF13CF">
      <w:pPr>
        <w:jc w:val="both"/>
        <w:rPr>
          <w:rFonts w:cs="Segoe UI Light"/>
          <w:bCs/>
          <w:sz w:val="22"/>
          <w:szCs w:val="22"/>
          <w:lang w:val="ca-ES"/>
        </w:rPr>
      </w:pPr>
    </w:p>
    <w:p w14:paraId="50AA3C69" w14:textId="77777777" w:rsidR="00BF13CF" w:rsidRPr="00846770" w:rsidRDefault="00BF13CF" w:rsidP="00BF13CF">
      <w:pPr>
        <w:jc w:val="both"/>
        <w:rPr>
          <w:rFonts w:cs="Segoe UI Light"/>
          <w:b/>
          <w:sz w:val="22"/>
          <w:szCs w:val="22"/>
          <w:lang w:val="ca-ES"/>
        </w:rPr>
      </w:pPr>
    </w:p>
    <w:p w14:paraId="310BCCC1" w14:textId="161F7A79" w:rsidR="00BF13CF" w:rsidRPr="00846770" w:rsidRDefault="00C9286F" w:rsidP="00BF13CF">
      <w:pPr>
        <w:jc w:val="both"/>
        <w:rPr>
          <w:rFonts w:cs="Segoe UI Light"/>
          <w:b/>
          <w:sz w:val="22"/>
          <w:szCs w:val="22"/>
          <w:lang w:val="ca-ES"/>
        </w:rPr>
      </w:pPr>
      <w:r w:rsidRPr="00846770">
        <w:rPr>
          <w:rFonts w:cs="Segoe UI Light"/>
          <w:b/>
          <w:sz w:val="22"/>
          <w:szCs w:val="22"/>
          <w:lang w:val="ca-ES"/>
        </w:rPr>
        <w:t>Els COMPROMISOS que adoptem</w:t>
      </w:r>
    </w:p>
    <w:p w14:paraId="37EF5C91" w14:textId="5BF863F7" w:rsidR="00C9286F" w:rsidRPr="00846770" w:rsidRDefault="00C9286F" w:rsidP="00C9286F">
      <w:pPr>
        <w:jc w:val="both"/>
        <w:rPr>
          <w:rFonts w:cs="Segoe UI Light"/>
          <w:color w:val="000000"/>
          <w:sz w:val="22"/>
          <w:szCs w:val="22"/>
          <w:lang w:val="ca-ES"/>
        </w:rPr>
      </w:pPr>
      <w:r w:rsidRPr="00846770">
        <w:rPr>
          <w:rFonts w:cs="Segoe UI Light"/>
          <w:color w:val="000000"/>
          <w:sz w:val="22"/>
          <w:szCs w:val="22"/>
          <w:lang w:val="ca-ES"/>
        </w:rPr>
        <w:t xml:space="preserve">Treballem sota el </w:t>
      </w:r>
      <w:r w:rsidRPr="00846770">
        <w:rPr>
          <w:rFonts w:cs="Segoe UI Light"/>
          <w:b/>
          <w:sz w:val="22"/>
          <w:szCs w:val="22"/>
          <w:lang w:val="ca-ES"/>
        </w:rPr>
        <w:t>model d’atenció centrada en la persona</w:t>
      </w:r>
      <w:r w:rsidRPr="00846770">
        <w:rPr>
          <w:rFonts w:cs="Segoe UI Light"/>
          <w:color w:val="000000"/>
          <w:sz w:val="22"/>
          <w:szCs w:val="22"/>
          <w:lang w:val="ca-ES"/>
        </w:rPr>
        <w:t xml:space="preserve">, situant a la persona usuària en el centre del procés d’atenció, potenciant que la persona desenvolupi el seu projecte vital de futur des de la màxima autonomia possible i d’acord amb les seves preferències, necessitats, valors i desitjos. Així la persona usuària participarà activament en la planificació, el desenvolupament i en l’avaluació del seu procés d’atenció. El nostre objectiu últim és millorar la seva qualitat de vida i el benestar. </w:t>
      </w:r>
    </w:p>
    <w:p w14:paraId="1910AB7D" w14:textId="77777777" w:rsidR="00A75856" w:rsidRDefault="00A75856" w:rsidP="00106F4D">
      <w:pPr>
        <w:jc w:val="both"/>
        <w:rPr>
          <w:rFonts w:cs="Segoe UI Light"/>
          <w:color w:val="000000"/>
          <w:sz w:val="22"/>
          <w:szCs w:val="22"/>
          <w:lang w:val="ca-ES"/>
        </w:rPr>
      </w:pPr>
    </w:p>
    <w:p w14:paraId="492EA3F9" w14:textId="37783186" w:rsidR="00106F4D" w:rsidRPr="00846770" w:rsidRDefault="00106F4D" w:rsidP="00106F4D">
      <w:pPr>
        <w:jc w:val="both"/>
        <w:rPr>
          <w:rFonts w:cs="Segoe UI Light"/>
          <w:color w:val="000000"/>
          <w:sz w:val="22"/>
          <w:szCs w:val="22"/>
          <w:lang w:val="ca-ES"/>
        </w:rPr>
      </w:pPr>
      <w:r w:rsidRPr="00846770">
        <w:rPr>
          <w:rFonts w:cs="Segoe UI Light"/>
          <w:color w:val="000000"/>
          <w:sz w:val="22"/>
          <w:szCs w:val="22"/>
          <w:lang w:val="ca-ES"/>
        </w:rPr>
        <w:t xml:space="preserve">Prioritzem aspectes de </w:t>
      </w:r>
      <w:r w:rsidRPr="00846770">
        <w:rPr>
          <w:rFonts w:cs="Segoe UI Light"/>
          <w:b/>
          <w:sz w:val="22"/>
          <w:szCs w:val="22"/>
          <w:lang w:val="ca-ES"/>
        </w:rPr>
        <w:t>qualitat de vida</w:t>
      </w:r>
      <w:r w:rsidRPr="00846770">
        <w:rPr>
          <w:rFonts w:cs="Segoe UI Light"/>
          <w:sz w:val="22"/>
          <w:szCs w:val="22"/>
          <w:lang w:val="ca-ES"/>
        </w:rPr>
        <w:t xml:space="preserve"> </w:t>
      </w:r>
      <w:r w:rsidRPr="00846770">
        <w:rPr>
          <w:rFonts w:cs="Segoe UI Light"/>
          <w:color w:val="000000"/>
          <w:sz w:val="22"/>
          <w:szCs w:val="22"/>
          <w:lang w:val="ca-ES"/>
        </w:rPr>
        <w:t>entesa com una sèrie de condicions objectives (espai físic on viure, alimentació, higiene...) i subjectives (sentir-se bé, autoestima, sentir-se segur, relacions socials amb l’entorn...) que permetin a les persones amb discapacitat intel·lectual portar una vida el més plena possible, treballant alhora objectius educatius de cara a promoure la seva autonomia personal i social i la seva qualitat de vida.</w:t>
      </w:r>
    </w:p>
    <w:p w14:paraId="30C774B3" w14:textId="77777777" w:rsidR="00A75856" w:rsidRDefault="00A75856" w:rsidP="00C9286F">
      <w:pPr>
        <w:jc w:val="both"/>
        <w:rPr>
          <w:rFonts w:cs="Segoe UI Light"/>
          <w:color w:val="000000"/>
          <w:sz w:val="22"/>
          <w:szCs w:val="22"/>
          <w:lang w:val="ca-ES"/>
        </w:rPr>
      </w:pPr>
    </w:p>
    <w:p w14:paraId="74BEF918" w14:textId="2F8F8AAA" w:rsidR="00C9286F" w:rsidRPr="00846770" w:rsidRDefault="00C9286F" w:rsidP="00C9286F">
      <w:pPr>
        <w:jc w:val="both"/>
        <w:rPr>
          <w:rFonts w:cs="Segoe UI Light"/>
          <w:color w:val="000000"/>
          <w:sz w:val="22"/>
          <w:szCs w:val="22"/>
          <w:lang w:val="ca-ES"/>
        </w:rPr>
      </w:pPr>
      <w:r w:rsidRPr="00846770">
        <w:rPr>
          <w:rFonts w:cs="Segoe UI Light"/>
          <w:color w:val="000000"/>
          <w:sz w:val="22"/>
          <w:szCs w:val="22"/>
          <w:lang w:val="ca-ES"/>
        </w:rPr>
        <w:t>Dintre del model d’atenció centrada en la persona, la satisfacció de les persones usuàries, famílies i professionals constitueix un dels objectius essencials de l’organització. Anualment es realitzaran enquestes de satisfacció a la fi de  treballar per contribuir en la millora del centre.</w:t>
      </w:r>
    </w:p>
    <w:p w14:paraId="4F0D430F" w14:textId="77777777" w:rsidR="00752D5A" w:rsidRDefault="00752D5A" w:rsidP="00C9286F">
      <w:pPr>
        <w:jc w:val="both"/>
        <w:rPr>
          <w:rFonts w:cs="Segoe UI Light"/>
          <w:color w:val="000000"/>
          <w:sz w:val="22"/>
          <w:szCs w:val="22"/>
          <w:lang w:val="ca-ES"/>
        </w:rPr>
      </w:pPr>
    </w:p>
    <w:p w14:paraId="546E756A" w14:textId="7DEB82FE" w:rsidR="00C9286F" w:rsidRPr="00846770" w:rsidRDefault="00C9286F" w:rsidP="00C9286F">
      <w:pPr>
        <w:jc w:val="both"/>
        <w:rPr>
          <w:rFonts w:cs="Segoe UI Light"/>
          <w:color w:val="000000"/>
          <w:sz w:val="22"/>
          <w:szCs w:val="22"/>
          <w:lang w:val="ca-ES"/>
        </w:rPr>
      </w:pPr>
      <w:r w:rsidRPr="00846770">
        <w:rPr>
          <w:rFonts w:cs="Segoe UI Light"/>
          <w:color w:val="000000"/>
          <w:sz w:val="22"/>
          <w:szCs w:val="22"/>
          <w:lang w:val="ca-ES"/>
        </w:rPr>
        <w:t xml:space="preserve">El programa d’intervenció del centre es fonamenta en el </w:t>
      </w:r>
      <w:r w:rsidRPr="00846770">
        <w:rPr>
          <w:rFonts w:cs="Segoe UI Light"/>
          <w:b/>
          <w:sz w:val="22"/>
          <w:szCs w:val="22"/>
          <w:lang w:val="ca-ES"/>
        </w:rPr>
        <w:t>treball interdisciplinari</w:t>
      </w:r>
      <w:r w:rsidRPr="00846770">
        <w:rPr>
          <w:rFonts w:cs="Segoe UI Light"/>
          <w:sz w:val="22"/>
          <w:szCs w:val="22"/>
          <w:lang w:val="ca-ES"/>
        </w:rPr>
        <w:t xml:space="preserve"> </w:t>
      </w:r>
      <w:r w:rsidRPr="00846770">
        <w:rPr>
          <w:rFonts w:cs="Segoe UI Light"/>
          <w:color w:val="000000"/>
          <w:sz w:val="22"/>
          <w:szCs w:val="22"/>
          <w:lang w:val="ca-ES"/>
        </w:rPr>
        <w:t xml:space="preserve">imprescindible i bàsic per a desenvolupar l’atenció centrada en la persona. Els objectius, activitats, el seu seguiment i avaluació, es fa de manera conjunta amb la participació de l’equip integrat per tots els perfils professionals del centre, la persona usuària, la seva família i/o els seus representats legals. </w:t>
      </w:r>
    </w:p>
    <w:p w14:paraId="6A8F99B8" w14:textId="77777777" w:rsidR="00D12FBB" w:rsidRDefault="00D12FBB" w:rsidP="00C9286F">
      <w:pPr>
        <w:jc w:val="both"/>
        <w:rPr>
          <w:rFonts w:cs="Segoe UI Light"/>
          <w:color w:val="000000"/>
          <w:sz w:val="22"/>
          <w:szCs w:val="22"/>
          <w:lang w:val="ca-ES"/>
        </w:rPr>
      </w:pPr>
    </w:p>
    <w:p w14:paraId="5A0BF6D3" w14:textId="271EFAFE" w:rsidR="00C9286F" w:rsidRPr="00846770" w:rsidRDefault="00C9286F" w:rsidP="00C9286F">
      <w:pPr>
        <w:jc w:val="both"/>
        <w:rPr>
          <w:rFonts w:cs="Segoe UI Light"/>
          <w:color w:val="000000"/>
          <w:sz w:val="22"/>
          <w:szCs w:val="22"/>
          <w:lang w:val="ca-ES"/>
        </w:rPr>
      </w:pPr>
      <w:r w:rsidRPr="00846770">
        <w:rPr>
          <w:rFonts w:cs="Segoe UI Light"/>
          <w:color w:val="000000"/>
          <w:sz w:val="22"/>
          <w:szCs w:val="22"/>
          <w:lang w:val="ca-ES"/>
        </w:rPr>
        <w:t xml:space="preserve">Es essencial que la nostra plantilla de professionals es desenvolupin i formin en les seves àrees d’especialització i d’altres que facilitin i milloren les nostres tècniques d’atenció, així disposem un </w:t>
      </w:r>
      <w:r w:rsidRPr="00846770">
        <w:rPr>
          <w:rFonts w:cs="Segoe UI Light"/>
          <w:b/>
          <w:sz w:val="22"/>
          <w:szCs w:val="22"/>
          <w:lang w:val="ca-ES"/>
        </w:rPr>
        <w:t>Pla de formació</w:t>
      </w:r>
      <w:r w:rsidRPr="00846770">
        <w:rPr>
          <w:rFonts w:cs="Segoe UI Light"/>
          <w:sz w:val="22"/>
          <w:szCs w:val="22"/>
          <w:lang w:val="ca-ES"/>
        </w:rPr>
        <w:t xml:space="preserve"> </w:t>
      </w:r>
      <w:r w:rsidRPr="00846770">
        <w:rPr>
          <w:rFonts w:cs="Segoe UI Light"/>
          <w:color w:val="000000"/>
          <w:sz w:val="22"/>
          <w:szCs w:val="22"/>
          <w:lang w:val="ca-ES"/>
        </w:rPr>
        <w:t xml:space="preserve">que recull les necessitats formatives detectades dels equips. </w:t>
      </w:r>
    </w:p>
    <w:p w14:paraId="731BE050" w14:textId="77777777" w:rsidR="00A75856" w:rsidRDefault="00A75856" w:rsidP="00C9286F">
      <w:pPr>
        <w:jc w:val="both"/>
        <w:rPr>
          <w:rFonts w:cs="Segoe UI Light"/>
          <w:b/>
          <w:sz w:val="22"/>
          <w:szCs w:val="22"/>
          <w:lang w:val="ca-ES"/>
        </w:rPr>
      </w:pPr>
    </w:p>
    <w:p w14:paraId="1808CFAD" w14:textId="6ED4C1CE" w:rsidR="00C9286F" w:rsidRPr="00846770" w:rsidRDefault="00C9286F" w:rsidP="00C9286F">
      <w:pPr>
        <w:jc w:val="both"/>
        <w:rPr>
          <w:rFonts w:cs="Segoe UI Light"/>
          <w:color w:val="000000"/>
          <w:sz w:val="22"/>
          <w:szCs w:val="22"/>
          <w:lang w:val="ca-ES"/>
        </w:rPr>
      </w:pPr>
      <w:r w:rsidRPr="00846770">
        <w:rPr>
          <w:rFonts w:cs="Segoe UI Light"/>
          <w:b/>
          <w:sz w:val="22"/>
          <w:szCs w:val="22"/>
          <w:lang w:val="ca-ES"/>
        </w:rPr>
        <w:t>Inclusió i participació comunitària</w:t>
      </w:r>
      <w:r w:rsidRPr="00846770">
        <w:rPr>
          <w:rFonts w:cs="Segoe UI Light"/>
          <w:color w:val="000000"/>
          <w:sz w:val="22"/>
          <w:szCs w:val="22"/>
          <w:lang w:val="ca-ES"/>
        </w:rPr>
        <w:t>, fomentant la participació de les persones usuàries del centre en les activitats i vida comunitària del centre, fomentant les activitats inclusives i culturals.</w:t>
      </w:r>
    </w:p>
    <w:p w14:paraId="050B257E" w14:textId="77777777" w:rsidR="00752D5A" w:rsidRDefault="00752D5A" w:rsidP="00C9286F">
      <w:pPr>
        <w:jc w:val="both"/>
        <w:rPr>
          <w:rFonts w:cs="Segoe UI Light"/>
          <w:sz w:val="22"/>
          <w:szCs w:val="22"/>
          <w:lang w:val="ca-ES"/>
        </w:rPr>
      </w:pPr>
    </w:p>
    <w:p w14:paraId="2513DD37" w14:textId="4AD268CC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 xml:space="preserve">Tenim un compromís ferm amb la </w:t>
      </w:r>
      <w:r w:rsidRPr="00846770">
        <w:rPr>
          <w:rFonts w:cs="Segoe UI Light"/>
          <w:b/>
          <w:sz w:val="22"/>
          <w:szCs w:val="22"/>
          <w:lang w:val="ca-ES"/>
        </w:rPr>
        <w:t>igualtat efectiva</w:t>
      </w:r>
      <w:r w:rsidRPr="00846770">
        <w:rPr>
          <w:rFonts w:cs="Segoe UI Light"/>
          <w:sz w:val="22"/>
          <w:szCs w:val="22"/>
          <w:lang w:val="ca-ES"/>
        </w:rPr>
        <w:t xml:space="preserve"> de dones i homes en l’àmbit laboral reflectit al Pla d’Igualtat de l’organització, aquest actua com a instruments estratègics que ens permet integrar la igualtat d’oportunitats en la gestió de les persones  i avançar cap a una cultura organitzativa més justa i alhora més competitiva. Posar el valor de les persones al centre de l’organització propicia una major implicació i compromís, però també un millor aprofitament de les seves potencialitats i competències </w:t>
      </w:r>
    </w:p>
    <w:p w14:paraId="7A8E09F0" w14:textId="77777777" w:rsidR="0066752C" w:rsidRPr="00846770" w:rsidRDefault="0066752C" w:rsidP="00C9286F">
      <w:pPr>
        <w:jc w:val="both"/>
        <w:rPr>
          <w:rFonts w:cs="Segoe UI Light"/>
          <w:b/>
          <w:bCs/>
          <w:sz w:val="22"/>
          <w:szCs w:val="22"/>
          <w:lang w:val="ca-ES"/>
        </w:rPr>
      </w:pPr>
    </w:p>
    <w:p w14:paraId="061A57C2" w14:textId="0ADD9D90" w:rsidR="00C9286F" w:rsidRPr="00846770" w:rsidRDefault="00C9286F" w:rsidP="00C9286F">
      <w:pPr>
        <w:jc w:val="both"/>
        <w:rPr>
          <w:rFonts w:cs="Segoe UI Light"/>
          <w:b/>
          <w:bCs/>
          <w:sz w:val="22"/>
          <w:szCs w:val="22"/>
          <w:lang w:val="ca-ES"/>
        </w:rPr>
      </w:pPr>
      <w:bookmarkStart w:id="2" w:name="_Hlk171941544"/>
      <w:r w:rsidRPr="00846770">
        <w:rPr>
          <w:rFonts w:cs="Segoe UI Light"/>
          <w:b/>
          <w:bCs/>
          <w:sz w:val="22"/>
          <w:szCs w:val="22"/>
          <w:lang w:val="ca-ES"/>
        </w:rPr>
        <w:t>Comprom</w:t>
      </w:r>
      <w:r w:rsidR="00A75856">
        <w:rPr>
          <w:rFonts w:cs="Segoe UI Light"/>
          <w:b/>
          <w:bCs/>
          <w:sz w:val="22"/>
          <w:szCs w:val="22"/>
          <w:lang w:val="ca-ES"/>
        </w:rPr>
        <w:t>e</w:t>
      </w:r>
      <w:r w:rsidRPr="00846770">
        <w:rPr>
          <w:rFonts w:cs="Segoe UI Light"/>
          <w:b/>
          <w:bCs/>
          <w:sz w:val="22"/>
          <w:szCs w:val="22"/>
          <w:lang w:val="ca-ES"/>
        </w:rPr>
        <w:t xml:space="preserve">sos </w:t>
      </w:r>
      <w:r w:rsidR="00487F7B">
        <w:rPr>
          <w:rFonts w:cs="Segoe UI Light"/>
          <w:b/>
          <w:bCs/>
          <w:sz w:val="22"/>
          <w:szCs w:val="22"/>
          <w:lang w:val="ca-ES"/>
        </w:rPr>
        <w:t>amb l’EXCEL·LÈNCIA</w:t>
      </w:r>
    </w:p>
    <w:p w14:paraId="3BA5599C" w14:textId="63F72CF5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bookmarkStart w:id="3" w:name="_Hlk171941618"/>
      <w:bookmarkEnd w:id="2"/>
      <w:r w:rsidRPr="00846770">
        <w:rPr>
          <w:rFonts w:cs="Segoe UI Light"/>
          <w:sz w:val="22"/>
          <w:szCs w:val="22"/>
          <w:lang w:val="ca-ES"/>
        </w:rPr>
        <w:t xml:space="preserve">L’excel·lència, és un dels nostres eixos estratègics, per aquest motiu la qualitat es present en totes les nostres actuacions com a eina essencial a partir de la qual garantim la viabilitat i desenvolupament futur de la nostra organització i serveis que oferim. Duem a terme un procés de millora continua de tots els nostres serveis i processos, amb la participació de tots els grups d’interès que formen part directa o indirectament de la nostra organització. </w:t>
      </w:r>
      <w:r w:rsidR="00106F4D" w:rsidRPr="00846770">
        <w:rPr>
          <w:rFonts w:cs="Segoe UI Light"/>
          <w:sz w:val="22"/>
          <w:szCs w:val="22"/>
          <w:lang w:val="ca-ES"/>
        </w:rPr>
        <w:t>La nostra entitat compta amb un sistema de Gestió Integrat de Qualitat i medi ambient</w:t>
      </w:r>
      <w:r w:rsidR="00106F4D">
        <w:rPr>
          <w:rFonts w:cs="Segoe UI Light"/>
          <w:sz w:val="22"/>
          <w:szCs w:val="22"/>
          <w:lang w:val="ca-ES"/>
        </w:rPr>
        <w:t>, d</w:t>
      </w:r>
      <w:r w:rsidRPr="00846770">
        <w:rPr>
          <w:rFonts w:cs="Segoe UI Light"/>
          <w:sz w:val="22"/>
          <w:szCs w:val="22"/>
          <w:lang w:val="ca-ES"/>
        </w:rPr>
        <w:t>isposem del segell d’Excel·lència Europea EFQM 400+, aquest model pretén integrar en el dia a dia, a través de l’autoavaluació i la determinació dels processos de millora continua a l’entorn organitzacional.</w:t>
      </w:r>
    </w:p>
    <w:bookmarkEnd w:id="3"/>
    <w:p w14:paraId="0EB68EB3" w14:textId="77777777" w:rsidR="0066752C" w:rsidRPr="00846770" w:rsidRDefault="0066752C" w:rsidP="00C9286F">
      <w:pPr>
        <w:jc w:val="both"/>
        <w:rPr>
          <w:rFonts w:cs="Segoe UI Light"/>
          <w:b/>
          <w:bCs/>
          <w:sz w:val="22"/>
          <w:szCs w:val="22"/>
          <w:lang w:val="ca-ES"/>
        </w:rPr>
      </w:pPr>
    </w:p>
    <w:p w14:paraId="516B8EFC" w14:textId="362042FC" w:rsidR="00C9286F" w:rsidRPr="00846770" w:rsidRDefault="00C9286F" w:rsidP="00C9286F">
      <w:pPr>
        <w:jc w:val="both"/>
        <w:rPr>
          <w:rFonts w:cs="Segoe UI Light"/>
          <w:b/>
          <w:bCs/>
          <w:sz w:val="22"/>
          <w:szCs w:val="22"/>
          <w:lang w:val="ca-ES"/>
        </w:rPr>
      </w:pPr>
      <w:r w:rsidRPr="00846770">
        <w:rPr>
          <w:rFonts w:cs="Segoe UI Light"/>
          <w:b/>
          <w:bCs/>
          <w:sz w:val="22"/>
          <w:szCs w:val="22"/>
          <w:lang w:val="ca-ES"/>
        </w:rPr>
        <w:t xml:space="preserve">Com MESUREM els compromisos </w:t>
      </w:r>
    </w:p>
    <w:p w14:paraId="2659472B" w14:textId="77777777" w:rsidR="00C9286F" w:rsidRPr="00846770" w:rsidRDefault="00C9286F" w:rsidP="00C9286F">
      <w:pPr>
        <w:jc w:val="both"/>
        <w:rPr>
          <w:rFonts w:cs="Segoe UI Light"/>
          <w:color w:val="000000"/>
          <w:sz w:val="22"/>
          <w:szCs w:val="22"/>
          <w:lang w:val="ca-ES"/>
        </w:rPr>
      </w:pPr>
      <w:r w:rsidRPr="00846770">
        <w:rPr>
          <w:rFonts w:cs="Segoe UI Light"/>
          <w:color w:val="000000"/>
          <w:sz w:val="22"/>
          <w:szCs w:val="22"/>
          <w:lang w:val="ca-ES"/>
        </w:rPr>
        <w:t xml:space="preserve">Disposem de sistemes de control i seguiments dels estàndards de qualitat del centre: Objectius qualitat anuals amb indicadors de compliment i quadre de comandament. </w:t>
      </w:r>
    </w:p>
    <w:p w14:paraId="10659319" w14:textId="77777777" w:rsidR="00106F4D" w:rsidRPr="00846770" w:rsidRDefault="00106F4D" w:rsidP="00C9286F">
      <w:pPr>
        <w:jc w:val="both"/>
        <w:rPr>
          <w:rFonts w:cs="Segoe UI Light"/>
          <w:sz w:val="22"/>
          <w:szCs w:val="22"/>
          <w:lang w:val="ca-ES"/>
        </w:rPr>
      </w:pPr>
    </w:p>
    <w:p w14:paraId="3D3F3E85" w14:textId="77777777" w:rsidR="00F0538D" w:rsidRDefault="00F0538D" w:rsidP="00C9286F">
      <w:pPr>
        <w:jc w:val="both"/>
        <w:rPr>
          <w:rFonts w:cs="Segoe UI Light"/>
          <w:b/>
          <w:sz w:val="22"/>
          <w:szCs w:val="22"/>
          <w:lang w:val="ca-ES"/>
        </w:rPr>
      </w:pPr>
    </w:p>
    <w:p w14:paraId="235B119A" w14:textId="797CA127" w:rsidR="00C9286F" w:rsidRPr="00846770" w:rsidRDefault="00C9286F" w:rsidP="00C9286F">
      <w:pPr>
        <w:jc w:val="both"/>
        <w:rPr>
          <w:rFonts w:cs="Segoe UI Light"/>
          <w:b/>
          <w:sz w:val="22"/>
          <w:szCs w:val="22"/>
          <w:lang w:val="ca-ES"/>
        </w:rPr>
      </w:pPr>
      <w:r w:rsidRPr="00846770">
        <w:rPr>
          <w:rFonts w:cs="Segoe UI Light"/>
          <w:b/>
          <w:sz w:val="22"/>
          <w:szCs w:val="22"/>
          <w:lang w:val="ca-ES"/>
        </w:rPr>
        <w:t>DRETS I DEURES DE LES PERSONES USUÀRIES</w:t>
      </w:r>
      <w:r w:rsidRPr="00846770">
        <w:rPr>
          <w:rFonts w:cs="Segoe UI Light"/>
          <w:b/>
          <w:sz w:val="22"/>
          <w:szCs w:val="22"/>
          <w:vertAlign w:val="superscript"/>
          <w:lang w:val="ca-ES"/>
        </w:rPr>
        <w:footnoteReference w:id="1"/>
      </w:r>
    </w:p>
    <w:p w14:paraId="77BF00EE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 xml:space="preserve">Les persones usuàries del centre tenen </w:t>
      </w:r>
      <w:r w:rsidRPr="00846770">
        <w:rPr>
          <w:rFonts w:cs="Segoe UI Light"/>
          <w:b/>
          <w:sz w:val="22"/>
          <w:szCs w:val="22"/>
          <w:lang w:val="ca-ES"/>
        </w:rPr>
        <w:t>drets</w:t>
      </w:r>
      <w:r w:rsidRPr="00846770">
        <w:rPr>
          <w:rFonts w:cs="Segoe UI Light"/>
          <w:sz w:val="22"/>
          <w:szCs w:val="22"/>
          <w:lang w:val="ca-ES"/>
        </w:rPr>
        <w:t xml:space="preserve"> a:</w:t>
      </w:r>
    </w:p>
    <w:p w14:paraId="7593AF4E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Garantir els drets i les llibertats fonamentals i a facilitar-ne l’exercici en la relació que s’estableix amb les persones per a la prestació del serveis socials.</w:t>
      </w:r>
    </w:p>
    <w:p w14:paraId="3DB9457D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Dret d’accés als servis socials. Els destinatari dels serveis socials, tenen dret a:</w:t>
      </w:r>
    </w:p>
    <w:p w14:paraId="07AB9385" w14:textId="77777777" w:rsidR="00C9286F" w:rsidRPr="00846770" w:rsidRDefault="00C9286F" w:rsidP="00C9286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Disposar d’un pla d’atenció social individual, familiar o convivencial, en funció de la valoració de la situació, que s’ha d’aplicar tècnicament per procediments reconeguts i homologats.</w:t>
      </w:r>
    </w:p>
    <w:p w14:paraId="5C471740" w14:textId="77777777" w:rsidR="00C9286F" w:rsidRPr="00846770" w:rsidRDefault="00C9286F" w:rsidP="00C9286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Rebre serveis de qualitat i conèixer els estàndards aplicables amb aquesta finalitat, i dret que se’n tingui en compte l’opinió en el procés d’avaluació.</w:t>
      </w:r>
    </w:p>
    <w:p w14:paraId="2E53EC76" w14:textId="77777777" w:rsidR="00C9286F" w:rsidRPr="00846770" w:rsidRDefault="00C9286F" w:rsidP="00C9286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Rebre de manera continuada els serveis socials mentre estiguin en situació de necessitar el servei</w:t>
      </w:r>
    </w:p>
    <w:p w14:paraId="64A32828" w14:textId="77777777" w:rsidR="00C9286F" w:rsidRPr="00846770" w:rsidRDefault="00C9286F" w:rsidP="00C9286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Rebre una atenció urgent o prioritària en les situacions que no puguin esperar el torn ordinari.</w:t>
      </w:r>
    </w:p>
    <w:p w14:paraId="624876B2" w14:textId="77777777" w:rsidR="00C9286F" w:rsidRPr="00846770" w:rsidRDefault="00C9286F" w:rsidP="00C9286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Tenir assignat un professional o una professional de referència cia que  sigui l’interlocutor principal que vetlli per la coherència, la coordinació amb els altres sistemes de benestar i la globalitat del procés d’atenció, i canviar, si escau, de professional de referència, d’acord amb les possibilitats del servei.</w:t>
      </w:r>
    </w:p>
    <w:p w14:paraId="10FE87A6" w14:textId="77777777" w:rsidR="00C9286F" w:rsidRPr="00846770" w:rsidRDefault="00C9286F" w:rsidP="00C9286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Renunciar a les prestacions i el serveis concedits llevat que la renúncia afecti els interessos de menors d’edat o de persones incapacitades o presumptament incapaces.</w:t>
      </w:r>
    </w:p>
    <w:p w14:paraId="0FA69DE2" w14:textId="77777777" w:rsidR="00C9286F" w:rsidRPr="00846770" w:rsidRDefault="00C9286F" w:rsidP="00C9286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Decidir si volem rebre un serveis social i escollir lliurement el tipus de mesures o der recursos que s’han d’aplicar, d’entre les opcions que els siguin presentades, i també participar en la presa de decisions obre el procés d’intervenció acordat.</w:t>
      </w:r>
    </w:p>
    <w:p w14:paraId="0603B1E2" w14:textId="77777777" w:rsidR="00C9286F" w:rsidRPr="00846770" w:rsidRDefault="00C9286F" w:rsidP="00C9286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La confidencialitat de les dades i de les informacions que constin en llurs expedients, d’acord amb la legislació de protecció de dades de caràcter personal.</w:t>
      </w:r>
    </w:p>
    <w:p w14:paraId="56CBE937" w14:textId="77777777" w:rsidR="00C9286F" w:rsidRPr="00846770" w:rsidRDefault="00C9286F" w:rsidP="00C9286F">
      <w:pPr>
        <w:spacing w:after="160" w:line="259" w:lineRule="auto"/>
        <w:ind w:left="1080"/>
        <w:contextualSpacing/>
        <w:jc w:val="both"/>
        <w:rPr>
          <w:rFonts w:cs="Segoe UI Light"/>
          <w:sz w:val="22"/>
          <w:szCs w:val="22"/>
          <w:lang w:val="ca-ES"/>
        </w:rPr>
      </w:pPr>
    </w:p>
    <w:p w14:paraId="67BED312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Exercir la llibertat individual per a ingressar i romandre a l’establiment i per a sortir-ne, llevat les limitacions establerts per la legislació vigent.</w:t>
      </w:r>
    </w:p>
    <w:p w14:paraId="1EB44F8E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Conèixer el reglament intern del servei, i especialment, els seus dret i deures.</w:t>
      </w:r>
    </w:p>
    <w:p w14:paraId="065CB14A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Rebre una atenció personalitzada d’acord amb llurs necessitats específiques.</w:t>
      </w:r>
    </w:p>
    <w:p w14:paraId="2D0A07ED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Accedir a l’atenció social, sanitària, farmacèutica, psicològica, educativa i cultural, i en general, a l’atenció de totes les necessitats personals, en condicions d’igualtat respecte a l’atenció que reben els altres ciutadans.</w:t>
      </w:r>
    </w:p>
    <w:p w14:paraId="74DED0BB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Comunicar i rebre lliurement informació per qualsevol mitjà de difusió de manera accessible.</w:t>
      </w:r>
    </w:p>
    <w:p w14:paraId="22FA9AA2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El secret de les comunicacions, llevat que es dicti una resolució judicial que el suspengui.</w:t>
      </w:r>
    </w:p>
    <w:p w14:paraId="030B06B5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La intimitat i la privacitat en les accions de la vida quotidiana.</w:t>
      </w:r>
    </w:p>
    <w:p w14:paraId="590CF6AA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Considerar com a domicili l’establiment residencial on viuen i mantenir la relació amb l’entorn familiar,  convivencial i social, tot respectant les formes de vida actuals.</w:t>
      </w:r>
    </w:p>
    <w:p w14:paraId="615FB857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Participar en la presa de decisions del centre que els afectin individualment o col·lectivament.</w:t>
      </w:r>
    </w:p>
    <w:p w14:paraId="302FD79E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Accedir al sistema intern de recepció, seguiment i resolució de suggeriments i queixes.</w:t>
      </w:r>
    </w:p>
    <w:p w14:paraId="366FA576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Tenir objectes personals significatius per a personalitzar l’entorn on viuen, sempre que respectin els drets de les altres persones..</w:t>
      </w:r>
    </w:p>
    <w:p w14:paraId="742B6A45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Exercir lliurement els drets polítics, respectant el funcionament normal del centre i la llibertat de les altres persones.</w:t>
      </w:r>
    </w:p>
    <w:p w14:paraId="4098C111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Exercir i la pràctica religiosa respectant el funcionament normal del centre i la llibertat de les altres persones.</w:t>
      </w:r>
    </w:p>
    <w:p w14:paraId="3F338783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Obtenir facilitats per a fer la declaració de voluntats anticipades, d’acord amb la legislació vigent.</w:t>
      </w:r>
    </w:p>
    <w:p w14:paraId="36E27A5E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Rebre de manera continuada la prestació de serveis i les prestacions econòmiques i tecnològiques.</w:t>
      </w:r>
    </w:p>
    <w:p w14:paraId="297D3075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No ésser sotmès a cap mena d’immobilització o restricció de la capacitat física o intel·lectual per mitjans mecànics o farmacològics sense prescripció facultativa i supervisió, llevat que hi hagi un perill imminent per a la seguretat física dels usuaris o de terceres persones.</w:t>
      </w:r>
    </w:p>
    <w:p w14:paraId="42B8B6D8" w14:textId="77777777" w:rsidR="00C9286F" w:rsidRPr="00846770" w:rsidRDefault="00C9286F" w:rsidP="00C9286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Conèixer el cost dels serveis que reben i, si escau, conèixer la contraprestació de l’usuari o usuària</w:t>
      </w:r>
    </w:p>
    <w:p w14:paraId="434B5B1A" w14:textId="77777777" w:rsidR="00C9286F" w:rsidRPr="00846770" w:rsidRDefault="00C9286F" w:rsidP="00C9286F">
      <w:pPr>
        <w:spacing w:after="160" w:line="259" w:lineRule="auto"/>
        <w:ind w:left="720"/>
        <w:contextualSpacing/>
        <w:jc w:val="both"/>
        <w:rPr>
          <w:rFonts w:cs="Segoe UI Light"/>
          <w:sz w:val="22"/>
          <w:szCs w:val="22"/>
          <w:lang w:val="ca-ES"/>
        </w:rPr>
      </w:pPr>
    </w:p>
    <w:p w14:paraId="3CF2DE18" w14:textId="77777777" w:rsidR="00C9286F" w:rsidRPr="00846770" w:rsidRDefault="00C9286F" w:rsidP="00C9286F">
      <w:pPr>
        <w:tabs>
          <w:tab w:val="left" w:pos="0"/>
        </w:tabs>
        <w:suppressAutoHyphens/>
        <w:jc w:val="both"/>
        <w:rPr>
          <w:rFonts w:eastAsia="Times New Roman" w:cs="Segoe UI Light"/>
          <w:spacing w:val="1"/>
          <w:sz w:val="22"/>
          <w:szCs w:val="22"/>
          <w:lang w:val="ca-ES" w:eastAsia="es-ES"/>
        </w:rPr>
      </w:pPr>
      <w:r w:rsidRPr="00846770">
        <w:rPr>
          <w:rFonts w:eastAsia="Times New Roman" w:cs="Segoe UI Light"/>
          <w:spacing w:val="1"/>
          <w:sz w:val="22"/>
          <w:szCs w:val="22"/>
          <w:lang w:val="ca-ES" w:eastAsia="es-ES"/>
        </w:rPr>
        <w:t xml:space="preserve">Son </w:t>
      </w:r>
      <w:r w:rsidRPr="00846770">
        <w:rPr>
          <w:rFonts w:eastAsia="Times New Roman" w:cs="Segoe UI Light"/>
          <w:b/>
          <w:spacing w:val="1"/>
          <w:sz w:val="22"/>
          <w:szCs w:val="22"/>
          <w:lang w:val="ca-ES" w:eastAsia="es-ES"/>
        </w:rPr>
        <w:t>deures</w:t>
      </w:r>
      <w:r w:rsidRPr="00846770">
        <w:rPr>
          <w:rFonts w:eastAsia="Times New Roman" w:cs="Segoe UI Light"/>
          <w:spacing w:val="1"/>
          <w:sz w:val="22"/>
          <w:szCs w:val="22"/>
          <w:lang w:val="ca-ES" w:eastAsia="es-ES"/>
        </w:rPr>
        <w:t xml:space="preserve"> de les persones usuàries </w:t>
      </w:r>
      <w:r w:rsidRPr="00846770">
        <w:rPr>
          <w:rFonts w:eastAsia="Times New Roman" w:cs="Segoe UI Light"/>
          <w:color w:val="000000"/>
          <w:sz w:val="22"/>
          <w:szCs w:val="22"/>
          <w:lang w:val="ca-ES" w:eastAsia="es-ES"/>
        </w:rPr>
        <w:t>que accedeixen als serveis socials o, si escau, llurs familiars o representants legals:</w:t>
      </w:r>
    </w:p>
    <w:p w14:paraId="4C3F1CE7" w14:textId="77777777" w:rsidR="00C9286F" w:rsidRPr="00846770" w:rsidRDefault="00C9286F" w:rsidP="00C9286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Facilitar les dades personals, convivencials i familiars veraces i presentar els documents fidedignes que siguin imprescindibles per a valorar-ne i atendre’n la situació.</w:t>
      </w:r>
    </w:p>
    <w:p w14:paraId="2C44B01F" w14:textId="77777777" w:rsidR="00C9286F" w:rsidRPr="00846770" w:rsidRDefault="00C9286F" w:rsidP="00C9286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Complir els acords relacionats amb la prestació concedida i seguir el pla d’atenció social individual, familiar o convivencial i les orientacions del personal professional, i comprometre’s a participar activament en el procés.</w:t>
      </w:r>
    </w:p>
    <w:p w14:paraId="622565CF" w14:textId="77777777" w:rsidR="00C9286F" w:rsidRPr="00846770" w:rsidRDefault="00C9286F" w:rsidP="00C9286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Comunicar els canvis que es produeixin en llur situació personal i familiar que puguin afectar les prestacions sol·licitades o rebudes.</w:t>
      </w:r>
    </w:p>
    <w:p w14:paraId="4FBF9A27" w14:textId="77777777" w:rsidR="00C9286F" w:rsidRPr="00846770" w:rsidRDefault="00C9286F" w:rsidP="00C9286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Destinar la prestació a la finalitat per a la qual s’ha concedit.</w:t>
      </w:r>
    </w:p>
    <w:p w14:paraId="0489AFDA" w14:textId="77777777" w:rsidR="00C9286F" w:rsidRPr="00846770" w:rsidRDefault="00C9286F" w:rsidP="00C9286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Retornar els diners rebuts indegudament.</w:t>
      </w:r>
    </w:p>
    <w:p w14:paraId="312BDDF7" w14:textId="77777777" w:rsidR="00C9286F" w:rsidRPr="00846770" w:rsidRDefault="00C9286F" w:rsidP="00C9286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Comparèixer davant l’Administració, a requeriment de l’òrgan que hagi atorgat una prestació.</w:t>
      </w:r>
    </w:p>
    <w:p w14:paraId="7AEF272A" w14:textId="77777777" w:rsidR="00C9286F" w:rsidRPr="00846770" w:rsidRDefault="00C9286F" w:rsidP="00C9286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Observar una conducta basada en el respecte mutu, la tolerància i la col·laboració per a facilitar la convivència en l’establiment i la resolució dels problemes.</w:t>
      </w:r>
    </w:p>
    <w:p w14:paraId="43BE7FAD" w14:textId="77777777" w:rsidR="00C9286F" w:rsidRPr="00846770" w:rsidRDefault="00C9286F" w:rsidP="00C9286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Respectar la dignitat i els drets del personal dels serveis com a persones i com a persones treballadores.</w:t>
      </w:r>
    </w:p>
    <w:p w14:paraId="7E34EEC7" w14:textId="77777777" w:rsidR="00C9286F" w:rsidRPr="00846770" w:rsidRDefault="00C9286F" w:rsidP="00C9286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Atendre les indicacions del personal i comparèixer a les entrevistes a què siguin convocats, sempre que no atemptin contra la dignitat i la llibertat de les persones.</w:t>
      </w:r>
    </w:p>
    <w:p w14:paraId="4FB94DD1" w14:textId="77777777" w:rsidR="00C9286F" w:rsidRPr="00846770" w:rsidRDefault="00C9286F" w:rsidP="00C9286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Utilitzar amb responsabilitat les instal·lacions del centre i tenir-ne cura.</w:t>
      </w:r>
    </w:p>
    <w:p w14:paraId="12EB18C8" w14:textId="77777777" w:rsidR="00C9286F" w:rsidRPr="00846770" w:rsidRDefault="00C9286F" w:rsidP="00C9286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Complir el reglament de règim interior.</w:t>
      </w:r>
    </w:p>
    <w:p w14:paraId="60225991" w14:textId="77777777" w:rsidR="00C9286F" w:rsidRPr="00846770" w:rsidRDefault="00C9286F" w:rsidP="00C9286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Contribuir al finançament del cost del centre.</w:t>
      </w:r>
    </w:p>
    <w:p w14:paraId="20D2F043" w14:textId="77777777" w:rsidR="00C9286F" w:rsidRPr="00846770" w:rsidRDefault="00C9286F" w:rsidP="00C9286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Complir els altres deures que estableixi la normativa reguladora dels centres i serveis socials de Catalunya.</w:t>
      </w:r>
    </w:p>
    <w:p w14:paraId="5757F2FC" w14:textId="77777777" w:rsidR="00C9286F" w:rsidRPr="00846770" w:rsidRDefault="00C9286F" w:rsidP="00C9286F">
      <w:pPr>
        <w:spacing w:after="160" w:line="259" w:lineRule="auto"/>
        <w:ind w:left="720"/>
        <w:contextualSpacing/>
        <w:jc w:val="both"/>
        <w:rPr>
          <w:rFonts w:cs="Segoe UI Light"/>
          <w:sz w:val="22"/>
          <w:szCs w:val="22"/>
          <w:lang w:val="ca-ES"/>
        </w:rPr>
      </w:pPr>
    </w:p>
    <w:p w14:paraId="641193AC" w14:textId="77777777" w:rsidR="00C9286F" w:rsidRPr="00846770" w:rsidRDefault="00C9286F" w:rsidP="00C9286F">
      <w:pPr>
        <w:jc w:val="both"/>
        <w:rPr>
          <w:rFonts w:cs="Segoe UI Light"/>
          <w:b/>
          <w:sz w:val="22"/>
          <w:szCs w:val="22"/>
          <w:lang w:val="ca-ES"/>
        </w:rPr>
      </w:pPr>
      <w:r w:rsidRPr="00846770">
        <w:rPr>
          <w:rFonts w:cs="Segoe UI Light"/>
          <w:b/>
          <w:sz w:val="22"/>
          <w:szCs w:val="22"/>
          <w:lang w:val="ca-ES"/>
        </w:rPr>
        <w:t>Com ens podem posar en CONTACTE</w:t>
      </w:r>
    </w:p>
    <w:p w14:paraId="115B1D6E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La participació de les persones usuàries és una dimensió de funcionament de la pròpia persona i considerem és essencial per al funcionament de l’individu. Dintre del servei, disposem de diferents eines i mecanismes de participació:</w:t>
      </w:r>
    </w:p>
    <w:p w14:paraId="6F84C6AC" w14:textId="77777777" w:rsidR="00C9286F" w:rsidRPr="00846770" w:rsidRDefault="00C9286F" w:rsidP="00C9286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Interaccions individuals de la persona amb les persones de l’equip amb les que conviu.</w:t>
      </w:r>
    </w:p>
    <w:p w14:paraId="53C699C9" w14:textId="77777777" w:rsidR="00C9286F" w:rsidRPr="00846770" w:rsidRDefault="00C9286F" w:rsidP="00C9286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Assemblees del centre.</w:t>
      </w:r>
    </w:p>
    <w:p w14:paraId="0506A40B" w14:textId="77777777" w:rsidR="00C9286F" w:rsidRPr="00846770" w:rsidRDefault="00C9286F" w:rsidP="00C9286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Consell de participació de centre</w:t>
      </w:r>
    </w:p>
    <w:p w14:paraId="6ACFDC50" w14:textId="77777777" w:rsidR="00C9286F" w:rsidRPr="00846770" w:rsidRDefault="00C9286F" w:rsidP="00C9286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Canal ètic</w:t>
      </w:r>
    </w:p>
    <w:p w14:paraId="4343CA3F" w14:textId="77777777" w:rsidR="00C9286F" w:rsidRPr="00846770" w:rsidRDefault="00C9286F" w:rsidP="00C9286F">
      <w:pPr>
        <w:spacing w:after="160" w:line="259" w:lineRule="auto"/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 xml:space="preserve">Altres agents implicats al centre o persones interessades en conèixer el servei poden adreçar-se físicament al centre en horari de 9 a 17h o contactar a través del següents canals: </w:t>
      </w:r>
    </w:p>
    <w:p w14:paraId="1AB29CFE" w14:textId="77777777" w:rsidR="00C9286F" w:rsidRPr="00846770" w:rsidRDefault="00C9286F" w:rsidP="00C9286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 xml:space="preserve">Telèfon: </w:t>
      </w:r>
    </w:p>
    <w:tbl>
      <w:tblPr>
        <w:tblW w:w="3190" w:type="dxa"/>
        <w:tblInd w:w="1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590"/>
      </w:tblGrid>
      <w:tr w:rsidR="00C9286F" w:rsidRPr="00846770" w14:paraId="535020A7" w14:textId="77777777" w:rsidTr="00E61499">
        <w:trPr>
          <w:trHeight w:val="30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8866" w14:textId="77777777" w:rsidR="00C9286F" w:rsidRPr="00846770" w:rsidRDefault="00C9286F" w:rsidP="00E61499">
            <w:pPr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</w:pPr>
            <w:r w:rsidRPr="00846770"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  <w:t xml:space="preserve">Serveis centrals 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69FE0" w14:textId="77777777" w:rsidR="00C9286F" w:rsidRPr="00846770" w:rsidRDefault="00C9286F" w:rsidP="00E61499">
            <w:pPr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</w:pPr>
            <w:r w:rsidRPr="00846770"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  <w:t>93 223 63 91</w:t>
            </w:r>
          </w:p>
        </w:tc>
      </w:tr>
      <w:tr w:rsidR="00C9286F" w:rsidRPr="00846770" w14:paraId="713965F9" w14:textId="77777777" w:rsidTr="00E61499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7D0F" w14:textId="12F71785" w:rsidR="00C9286F" w:rsidRPr="00846770" w:rsidRDefault="00C9286F" w:rsidP="00E61499">
            <w:pPr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</w:pPr>
            <w:r w:rsidRPr="00846770"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  <w:t xml:space="preserve">CO </w:t>
            </w:r>
            <w:r w:rsidR="0066752C" w:rsidRPr="00846770"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  <w:t>Esplugues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792DA" w14:textId="179FE532" w:rsidR="00C9286F" w:rsidRPr="00846770" w:rsidRDefault="00C9286F" w:rsidP="00E61499">
            <w:pPr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</w:pPr>
            <w:r w:rsidRPr="00846770"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  <w:t xml:space="preserve">93 </w:t>
            </w:r>
            <w:r w:rsidR="0066752C" w:rsidRPr="00846770">
              <w:rPr>
                <w:rFonts w:eastAsia="Times New Roman" w:cs="Times New Roman"/>
                <w:color w:val="000000"/>
                <w:sz w:val="22"/>
                <w:szCs w:val="22"/>
                <w:lang w:val="ca-ES"/>
              </w:rPr>
              <w:t>372 27 52</w:t>
            </w:r>
          </w:p>
        </w:tc>
      </w:tr>
    </w:tbl>
    <w:p w14:paraId="028D6DD0" w14:textId="77777777" w:rsidR="00C9286F" w:rsidRPr="00846770" w:rsidRDefault="00C9286F" w:rsidP="00C9286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 xml:space="preserve">Mail: </w:t>
      </w:r>
      <w:hyperlink r:id="rId8" w:history="1">
        <w:r w:rsidRPr="00846770">
          <w:rPr>
            <w:rStyle w:val="Hipervnculo"/>
            <w:rFonts w:ascii="Source Sans Pro Light" w:hAnsi="Source Sans Pro Light" w:cs="Segoe UI Light"/>
            <w:sz w:val="22"/>
            <w:szCs w:val="22"/>
          </w:rPr>
          <w:t>asproseat@asproseat.org</w:t>
        </w:r>
      </w:hyperlink>
    </w:p>
    <w:p w14:paraId="06BA7DE3" w14:textId="77777777" w:rsidR="00C9286F" w:rsidRPr="00846770" w:rsidRDefault="00C9286F" w:rsidP="00C9286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Source Sans Pro Light" w:hAnsi="Source Sans Pro Light" w:cs="Segoe UI Light"/>
          <w:sz w:val="22"/>
          <w:szCs w:val="22"/>
        </w:rPr>
      </w:pPr>
      <w:r w:rsidRPr="00846770">
        <w:rPr>
          <w:rFonts w:ascii="Source Sans Pro Light" w:hAnsi="Source Sans Pro Light" w:cs="Segoe UI Light"/>
          <w:sz w:val="22"/>
          <w:szCs w:val="22"/>
        </w:rPr>
        <w:t>Xarxes socials: Instagram, Facebook, Linkedin, Twiter</w:t>
      </w:r>
    </w:p>
    <w:p w14:paraId="3B7C1F38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</w:p>
    <w:p w14:paraId="23C68931" w14:textId="77777777" w:rsidR="00C9286F" w:rsidRPr="00846770" w:rsidRDefault="00C9286F" w:rsidP="00C9286F">
      <w:pPr>
        <w:jc w:val="both"/>
        <w:rPr>
          <w:rFonts w:cs="Segoe UI Light"/>
          <w:b/>
          <w:sz w:val="22"/>
          <w:szCs w:val="22"/>
          <w:lang w:val="ca-ES"/>
        </w:rPr>
      </w:pPr>
      <w:r w:rsidRPr="00846770">
        <w:rPr>
          <w:rFonts w:cs="Segoe UI Light"/>
          <w:b/>
          <w:sz w:val="22"/>
          <w:szCs w:val="22"/>
          <w:lang w:val="ca-ES"/>
        </w:rPr>
        <w:t>Com GESTIONEM les QUEIXES i SUGGERIMENTS</w:t>
      </w:r>
    </w:p>
    <w:p w14:paraId="1289EFE6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Al centre tenim a disposició de la persona usuària, la família i/o representant legal amb vincle amb el centre</w:t>
      </w:r>
      <w:r w:rsidRPr="00846770">
        <w:rPr>
          <w:rFonts w:cs="Segoe UI Light"/>
          <w:spacing w:val="1"/>
          <w:sz w:val="22"/>
          <w:szCs w:val="22"/>
          <w:lang w:val="ca-ES"/>
        </w:rPr>
        <w:t xml:space="preserve"> </w:t>
      </w:r>
      <w:r w:rsidRPr="00846770">
        <w:rPr>
          <w:rFonts w:cs="Segoe UI Light"/>
          <w:sz w:val="22"/>
          <w:szCs w:val="22"/>
          <w:lang w:val="ca-ES"/>
        </w:rPr>
        <w:t xml:space="preserve">els fulls de reclamació oficial que es poden fer dirigits al Departament competent. Disposem d’un Protocol intern de queixes i suggeriments (IT54 - Protocol Queixes i suggeriments) amb la finalitat de rebre, canalitzar i respondre les queixes, les reclamacions i els suggeriments que pugem rebre. </w:t>
      </w:r>
    </w:p>
    <w:p w14:paraId="3BF84194" w14:textId="77777777" w:rsidR="00106F4D" w:rsidRDefault="00106F4D" w:rsidP="00493714">
      <w:pPr>
        <w:jc w:val="right"/>
        <w:rPr>
          <w:rFonts w:cs="Segoe UI Light"/>
          <w:sz w:val="22"/>
          <w:szCs w:val="22"/>
          <w:lang w:val="ca-ES"/>
        </w:rPr>
      </w:pPr>
    </w:p>
    <w:p w14:paraId="04B0586D" w14:textId="77777777" w:rsidR="00106F4D" w:rsidRDefault="00106F4D" w:rsidP="00493714">
      <w:pPr>
        <w:jc w:val="right"/>
        <w:rPr>
          <w:rFonts w:cs="Segoe UI Light"/>
          <w:sz w:val="22"/>
          <w:szCs w:val="22"/>
          <w:lang w:val="ca-ES"/>
        </w:rPr>
      </w:pPr>
    </w:p>
    <w:p w14:paraId="4D0B544E" w14:textId="77777777" w:rsidR="00106F4D" w:rsidRDefault="00106F4D" w:rsidP="00493714">
      <w:pPr>
        <w:jc w:val="right"/>
        <w:rPr>
          <w:rFonts w:cs="Segoe UI Light"/>
          <w:sz w:val="22"/>
          <w:szCs w:val="22"/>
          <w:lang w:val="ca-ES"/>
        </w:rPr>
      </w:pPr>
    </w:p>
    <w:p w14:paraId="453931A9" w14:textId="7C3D0C3C" w:rsidR="00493714" w:rsidRPr="00846770" w:rsidRDefault="00493714" w:rsidP="00493714">
      <w:pPr>
        <w:jc w:val="right"/>
        <w:rPr>
          <w:rFonts w:cs="Segoe UI Light"/>
          <w:sz w:val="22"/>
          <w:szCs w:val="22"/>
          <w:lang w:val="ca-ES"/>
        </w:rPr>
      </w:pPr>
      <w:r w:rsidRPr="00846770">
        <w:rPr>
          <w:rFonts w:cs="Segoe UI Light"/>
          <w:sz w:val="22"/>
          <w:szCs w:val="22"/>
          <w:lang w:val="ca-ES"/>
        </w:rPr>
        <w:t>Revisió 05/07/2024</w:t>
      </w:r>
    </w:p>
    <w:p w14:paraId="69A39FE0" w14:textId="77777777" w:rsidR="00493714" w:rsidRPr="00846770" w:rsidRDefault="00493714" w:rsidP="00C9286F">
      <w:pPr>
        <w:jc w:val="both"/>
        <w:rPr>
          <w:rFonts w:cs="Segoe UI Light"/>
          <w:sz w:val="22"/>
          <w:szCs w:val="22"/>
          <w:lang w:val="ca-ES"/>
        </w:rPr>
      </w:pPr>
    </w:p>
    <w:p w14:paraId="50C50EE3" w14:textId="77777777" w:rsidR="00C9286F" w:rsidRPr="00846770" w:rsidRDefault="00C9286F" w:rsidP="00C9286F">
      <w:pPr>
        <w:pStyle w:val="Prrafodelista"/>
        <w:jc w:val="both"/>
        <w:rPr>
          <w:rFonts w:ascii="Source Sans Pro Light" w:hAnsi="Source Sans Pro Light" w:cs="Segoe UI Light"/>
          <w:sz w:val="22"/>
          <w:szCs w:val="22"/>
        </w:rPr>
      </w:pPr>
    </w:p>
    <w:p w14:paraId="32D90D7B" w14:textId="77777777" w:rsidR="00C9286F" w:rsidRPr="00846770" w:rsidRDefault="00C9286F" w:rsidP="00C9286F">
      <w:pPr>
        <w:jc w:val="both"/>
        <w:rPr>
          <w:rFonts w:cs="Segoe UI Light"/>
          <w:sz w:val="22"/>
          <w:szCs w:val="22"/>
          <w:lang w:val="ca-ES"/>
        </w:rPr>
      </w:pPr>
    </w:p>
    <w:p w14:paraId="7C03A762" w14:textId="77777777" w:rsidR="00C8767A" w:rsidRPr="00846770" w:rsidRDefault="00C8767A" w:rsidP="00C8767A">
      <w:pPr>
        <w:rPr>
          <w:sz w:val="22"/>
          <w:szCs w:val="22"/>
          <w:lang w:val="ca-ES"/>
        </w:rPr>
      </w:pPr>
    </w:p>
    <w:p w14:paraId="2CC17491" w14:textId="77777777" w:rsidR="00A91E7E" w:rsidRPr="00846770" w:rsidRDefault="00A91E7E" w:rsidP="00A91E7E">
      <w:pPr>
        <w:rPr>
          <w:sz w:val="22"/>
          <w:szCs w:val="22"/>
          <w:lang w:val="ca-ES"/>
        </w:rPr>
      </w:pPr>
    </w:p>
    <w:sectPr w:rsidR="00A91E7E" w:rsidRPr="0084677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D19BB" w14:textId="77777777" w:rsidR="006E5C19" w:rsidRDefault="006E5C19">
      <w:r>
        <w:separator/>
      </w:r>
    </w:p>
  </w:endnote>
  <w:endnote w:type="continuationSeparator" w:id="0">
    <w:p w14:paraId="2B2F0062" w14:textId="77777777" w:rsidR="006E5C19" w:rsidRDefault="006E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70AF7" w14:textId="44A5B289" w:rsidR="000B2DB6" w:rsidRDefault="00D12F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5C4F307" wp14:editId="3DC00772">
          <wp:simplePos x="0" y="0"/>
          <wp:positionH relativeFrom="column">
            <wp:posOffset>5038090</wp:posOffset>
          </wp:positionH>
          <wp:positionV relativeFrom="paragraph">
            <wp:posOffset>120650</wp:posOffset>
          </wp:positionV>
          <wp:extent cx="536575" cy="908685"/>
          <wp:effectExtent l="0" t="0" r="0" b="5715"/>
          <wp:wrapSquare wrapText="bothSides"/>
          <wp:docPr id="471705513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705513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575" cy="90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C9154" w14:textId="5BD58B63" w:rsidR="000B2DB6" w:rsidRDefault="000B2DB6">
    <w:pPr>
      <w:tabs>
        <w:tab w:val="center" w:pos="4252"/>
        <w:tab w:val="right" w:pos="8504"/>
      </w:tabs>
    </w:pPr>
  </w:p>
  <w:p w14:paraId="6BF0170F" w14:textId="34126E8F" w:rsidR="000B2DB6" w:rsidRDefault="000B2D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  <w:p w14:paraId="74B18897" w14:textId="42284129" w:rsidR="000B2DB6" w:rsidRDefault="00487F7B">
    <w:pPr>
      <w:tabs>
        <w:tab w:val="center" w:pos="4252"/>
        <w:tab w:val="right" w:pos="8504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2E95D189" wp14:editId="4138DE96">
          <wp:simplePos x="0" y="0"/>
          <wp:positionH relativeFrom="column">
            <wp:posOffset>-38735</wp:posOffset>
          </wp:positionH>
          <wp:positionV relativeFrom="paragraph">
            <wp:posOffset>241300</wp:posOffset>
          </wp:positionV>
          <wp:extent cx="3300166" cy="308215"/>
          <wp:effectExtent l="0" t="0" r="0" b="0"/>
          <wp:wrapNone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2"/>
                  <a:srcRect l="12611" t="41862" r="43757" b="30868"/>
                  <a:stretch/>
                </pic:blipFill>
                <pic:spPr bwMode="auto">
                  <a:xfrm>
                    <a:off x="0" y="0"/>
                    <a:ext cx="3300166" cy="308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D209A8" w14:textId="03735EBE" w:rsidR="000B2DB6" w:rsidRDefault="000B2DB6">
    <w:pPr>
      <w:tabs>
        <w:tab w:val="center" w:pos="4252"/>
        <w:tab w:val="right" w:pos="8504"/>
      </w:tabs>
    </w:pPr>
  </w:p>
  <w:p w14:paraId="69C95529" w14:textId="77777777" w:rsidR="000B2DB6" w:rsidRDefault="000B2D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  <w:p w14:paraId="6BD4EBA5" w14:textId="77777777" w:rsidR="000B2DB6" w:rsidRDefault="000B2D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2610C67" w14:textId="70B1706F" w:rsidR="000B2DB6" w:rsidRDefault="000B2D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5FF2B" w14:textId="77777777" w:rsidR="006E5C19" w:rsidRDefault="006E5C19">
      <w:r>
        <w:separator/>
      </w:r>
    </w:p>
  </w:footnote>
  <w:footnote w:type="continuationSeparator" w:id="0">
    <w:p w14:paraId="508B9A2D" w14:textId="77777777" w:rsidR="006E5C19" w:rsidRDefault="006E5C19">
      <w:r>
        <w:continuationSeparator/>
      </w:r>
    </w:p>
  </w:footnote>
  <w:footnote w:id="1">
    <w:p w14:paraId="4BE6FA8E" w14:textId="77777777" w:rsidR="00C9286F" w:rsidRPr="00891212" w:rsidRDefault="00C9286F" w:rsidP="00C9286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Llei 12/2007, d’11 d’octubre, de serveis socials.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38BC9" w14:textId="77777777" w:rsidR="000B2DB6" w:rsidRDefault="006E5C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0CFC8BE" wp14:editId="4E550461">
          <wp:simplePos x="0" y="0"/>
          <wp:positionH relativeFrom="column">
            <wp:posOffset>3817963</wp:posOffset>
          </wp:positionH>
          <wp:positionV relativeFrom="paragraph">
            <wp:posOffset>-925824</wp:posOffset>
          </wp:positionV>
          <wp:extent cx="2822688" cy="1480987"/>
          <wp:effectExtent l="0" t="0" r="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2688" cy="14809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F662CE" w14:textId="77777777" w:rsidR="000B2DB6" w:rsidRDefault="000B2D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83948F0" w14:textId="77777777" w:rsidR="000B2DB6" w:rsidRDefault="000B2D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8AFD954" w14:textId="77777777" w:rsidR="000B2DB6" w:rsidRDefault="000B2D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D3169EC" w14:textId="603C8084" w:rsidR="000B2DB6" w:rsidRDefault="00A91E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4D593AC" wp14:editId="16398023">
          <wp:simplePos x="0" y="0"/>
          <wp:positionH relativeFrom="column">
            <wp:posOffset>-5229225</wp:posOffset>
          </wp:positionH>
          <wp:positionV relativeFrom="paragraph">
            <wp:posOffset>3641090</wp:posOffset>
          </wp:positionV>
          <wp:extent cx="8736954" cy="353378"/>
          <wp:effectExtent l="0" t="0" r="0" b="0"/>
          <wp:wrapNone/>
          <wp:docPr id="3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6200000">
                    <a:off x="0" y="0"/>
                    <a:ext cx="8736954" cy="3533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31D71"/>
    <w:multiLevelType w:val="hybridMultilevel"/>
    <w:tmpl w:val="0E202F76"/>
    <w:lvl w:ilvl="0" w:tplc="FCD2C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5650EA"/>
    <w:multiLevelType w:val="hybridMultilevel"/>
    <w:tmpl w:val="4C282DA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3AB2"/>
    <w:multiLevelType w:val="hybridMultilevel"/>
    <w:tmpl w:val="B26A2C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0209B"/>
    <w:multiLevelType w:val="hybridMultilevel"/>
    <w:tmpl w:val="FCB2D3D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A28A8"/>
    <w:multiLevelType w:val="hybridMultilevel"/>
    <w:tmpl w:val="F446C7A8"/>
    <w:lvl w:ilvl="0" w:tplc="726025BC">
      <w:start w:val="2"/>
      <w:numFmt w:val="bullet"/>
      <w:lvlText w:val="-"/>
      <w:lvlJc w:val="left"/>
      <w:pPr>
        <w:ind w:left="1428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0031063"/>
    <w:multiLevelType w:val="hybridMultilevel"/>
    <w:tmpl w:val="5CB882B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83E3D"/>
    <w:multiLevelType w:val="hybridMultilevel"/>
    <w:tmpl w:val="E624B350"/>
    <w:lvl w:ilvl="0" w:tplc="726025BC">
      <w:start w:val="2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A7172"/>
    <w:multiLevelType w:val="hybridMultilevel"/>
    <w:tmpl w:val="FDC2B13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2D7C"/>
    <w:multiLevelType w:val="hybridMultilevel"/>
    <w:tmpl w:val="F202E8EA"/>
    <w:lvl w:ilvl="0" w:tplc="EF4CEC4E">
      <w:numFmt w:val="bullet"/>
      <w:lvlText w:val="-"/>
      <w:lvlJc w:val="left"/>
      <w:pPr>
        <w:ind w:left="720" w:hanging="360"/>
      </w:pPr>
      <w:rPr>
        <w:rFonts w:ascii="Source Sans Pro Light" w:eastAsia="Source Sans Pro Light" w:hAnsi="Source Sans Pro Light" w:cs="Source Sans Pr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17E26"/>
    <w:multiLevelType w:val="hybridMultilevel"/>
    <w:tmpl w:val="FCB2D3D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822F2"/>
    <w:multiLevelType w:val="hybridMultilevel"/>
    <w:tmpl w:val="7616B172"/>
    <w:lvl w:ilvl="0" w:tplc="04FE0080">
      <w:start w:val="3"/>
      <w:numFmt w:val="bullet"/>
      <w:lvlText w:val="-"/>
      <w:lvlJc w:val="left"/>
      <w:pPr>
        <w:ind w:left="108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4299658">
    <w:abstractNumId w:val="5"/>
  </w:num>
  <w:num w:numId="2" w16cid:durableId="202863566">
    <w:abstractNumId w:val="7"/>
  </w:num>
  <w:num w:numId="3" w16cid:durableId="1595896074">
    <w:abstractNumId w:val="2"/>
  </w:num>
  <w:num w:numId="4" w16cid:durableId="12264631">
    <w:abstractNumId w:val="6"/>
  </w:num>
  <w:num w:numId="5" w16cid:durableId="1020204132">
    <w:abstractNumId w:val="3"/>
  </w:num>
  <w:num w:numId="6" w16cid:durableId="1327786019">
    <w:abstractNumId w:val="0"/>
  </w:num>
  <w:num w:numId="7" w16cid:durableId="1757704238">
    <w:abstractNumId w:val="9"/>
  </w:num>
  <w:num w:numId="8" w16cid:durableId="1904295612">
    <w:abstractNumId w:val="10"/>
  </w:num>
  <w:num w:numId="9" w16cid:durableId="531919598">
    <w:abstractNumId w:val="8"/>
  </w:num>
  <w:num w:numId="10" w16cid:durableId="1058671898">
    <w:abstractNumId w:val="4"/>
  </w:num>
  <w:num w:numId="11" w16cid:durableId="55385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DB6"/>
    <w:rsid w:val="0001037F"/>
    <w:rsid w:val="00016A4D"/>
    <w:rsid w:val="000B2DB6"/>
    <w:rsid w:val="00106F4D"/>
    <w:rsid w:val="00122BD7"/>
    <w:rsid w:val="002C4229"/>
    <w:rsid w:val="002E391C"/>
    <w:rsid w:val="002F704A"/>
    <w:rsid w:val="0036067A"/>
    <w:rsid w:val="00487F7B"/>
    <w:rsid w:val="00493714"/>
    <w:rsid w:val="004A07FA"/>
    <w:rsid w:val="005868D1"/>
    <w:rsid w:val="0066752C"/>
    <w:rsid w:val="006C5B48"/>
    <w:rsid w:val="006E3648"/>
    <w:rsid w:val="006E5C19"/>
    <w:rsid w:val="00715EF4"/>
    <w:rsid w:val="00752D5A"/>
    <w:rsid w:val="007A7EF2"/>
    <w:rsid w:val="008223AB"/>
    <w:rsid w:val="00846770"/>
    <w:rsid w:val="00A75856"/>
    <w:rsid w:val="00A91E7E"/>
    <w:rsid w:val="00AD4F98"/>
    <w:rsid w:val="00B22FF3"/>
    <w:rsid w:val="00B73835"/>
    <w:rsid w:val="00BC6C0E"/>
    <w:rsid w:val="00BF13CF"/>
    <w:rsid w:val="00C41C96"/>
    <w:rsid w:val="00C8767A"/>
    <w:rsid w:val="00C9286F"/>
    <w:rsid w:val="00CB32E1"/>
    <w:rsid w:val="00D018AD"/>
    <w:rsid w:val="00D12FBB"/>
    <w:rsid w:val="00D53295"/>
    <w:rsid w:val="00D6202D"/>
    <w:rsid w:val="00ED6ACD"/>
    <w:rsid w:val="00F0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0F6B71"/>
  <w15:docId w15:val="{92ABE70F-9236-489F-9E2F-297F310F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 Light" w:eastAsia="Source Sans Pro Light" w:hAnsi="Source Sans Pro Light" w:cs="Source Sans Pro Light"/>
        <w:lang w:val="es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537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37F5"/>
  </w:style>
  <w:style w:type="paragraph" w:styleId="Piedepgina">
    <w:name w:val="footer"/>
    <w:basedOn w:val="Normal"/>
    <w:link w:val="PiedepginaCar"/>
    <w:uiPriority w:val="99"/>
    <w:unhideWhenUsed/>
    <w:rsid w:val="005537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F5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C9286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9286F"/>
    <w:pPr>
      <w:ind w:left="720"/>
      <w:contextualSpacing/>
    </w:pPr>
    <w:rPr>
      <w:rFonts w:ascii="Times New Roman" w:eastAsia="Times New Roman" w:hAnsi="Times New Roman" w:cs="Times New Roman"/>
      <w:lang w:val="ca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286F"/>
    <w:rPr>
      <w:rFonts w:asciiTheme="minorHAnsi" w:eastAsiaTheme="minorHAnsi" w:hAnsiTheme="minorHAnsi" w:cstheme="minorBidi"/>
      <w:lang w:val="ca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286F"/>
    <w:rPr>
      <w:rFonts w:asciiTheme="minorHAnsi" w:eastAsiaTheme="minorHAnsi" w:hAnsiTheme="minorHAnsi" w:cstheme="minorBidi"/>
      <w:lang w:val="ca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92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roseat@asprosea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q2utQkZsSe8WkqkhXQud2T/Lkw==">CgMxLjAyCGguZ2pkZ3hzOAByITFnNXRPQnltc2VNYzlGdzUxRG1IclZfMk9WWENlcEZLbQ==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2283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Andrades</dc:creator>
  <cp:lastModifiedBy>Leticia AM</cp:lastModifiedBy>
  <cp:revision>13</cp:revision>
  <dcterms:created xsi:type="dcterms:W3CDTF">2024-07-01T13:46:00Z</dcterms:created>
  <dcterms:modified xsi:type="dcterms:W3CDTF">2024-07-15T12:10:00Z</dcterms:modified>
</cp:coreProperties>
</file>