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92148" w14:textId="77777777" w:rsidR="00CB41FF" w:rsidRDefault="00F86ED4" w:rsidP="00CB41FF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  <w:r w:rsidRPr="00CB0DCA">
        <w:rPr>
          <w:rFonts w:ascii="Source Sans Pro Light" w:hAnsi="Source Sans Pro Light" w:cs="Segoe UI Light"/>
          <w:b/>
          <w:color w:val="F6323E"/>
          <w:sz w:val="28"/>
          <w:lang w:val="ca-ES"/>
        </w:rPr>
        <w:t xml:space="preserve">CARTA DE SERVEIS DE </w:t>
      </w:r>
    </w:p>
    <w:p w14:paraId="66C46347" w14:textId="77777777" w:rsidR="00CB41FF" w:rsidRDefault="008D0B2C" w:rsidP="00CB41FF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  <w:r>
        <w:rPr>
          <w:rFonts w:ascii="Source Sans Pro Light" w:hAnsi="Source Sans Pro Light" w:cs="Segoe UI Light"/>
          <w:b/>
          <w:color w:val="F6323E"/>
          <w:sz w:val="28"/>
          <w:lang w:val="ca-ES"/>
        </w:rPr>
        <w:t xml:space="preserve">SERVEI DE SUPORT A L’AUTONOMIA A LA PRÒPIA LLAR </w:t>
      </w:r>
    </w:p>
    <w:p w14:paraId="21479D39" w14:textId="642E7ED3" w:rsidR="00F86ED4" w:rsidRPr="00CB0DCA" w:rsidRDefault="008D0B2C" w:rsidP="00CB41FF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  <w:r>
        <w:rPr>
          <w:rFonts w:ascii="Source Sans Pro Light" w:hAnsi="Source Sans Pro Light" w:cs="Segoe UI Light"/>
          <w:b/>
          <w:color w:val="F6323E"/>
          <w:sz w:val="28"/>
          <w:lang w:val="ca-ES"/>
        </w:rPr>
        <w:t>PER A PERSONES AMB DISCAPACITAT INTEL·LECTUAL</w:t>
      </w:r>
    </w:p>
    <w:p w14:paraId="5367569E" w14:textId="7E824EAF" w:rsidR="00F86ED4" w:rsidRPr="00CB0DCA" w:rsidRDefault="00F86ED4" w:rsidP="00F86ED4">
      <w:pPr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</w:p>
    <w:p w14:paraId="3E72CD1B" w14:textId="77777777" w:rsidR="00F86ED4" w:rsidRPr="00CB0DCA" w:rsidRDefault="00F86ED4" w:rsidP="00F86ED4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La carta de serveis que es presenta a continuació recull el catàleg de serveis que us oferim, així com els compromisos de qualitat i les vies que teniu habilitades per a la presentació dels vostres suggeriments i queixes.</w:t>
      </w:r>
    </w:p>
    <w:p w14:paraId="72BB656A" w14:textId="06ECA8CC" w:rsidR="00E80A17" w:rsidRPr="00225D96" w:rsidRDefault="00E80A17" w:rsidP="00CB41FF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225D96">
        <w:rPr>
          <w:rFonts w:ascii="Source Sans Pro Light" w:hAnsi="Source Sans Pro Light" w:cs="Segoe UI Light"/>
          <w:b/>
          <w:bCs/>
          <w:lang w:val="ca-ES"/>
        </w:rPr>
        <w:t>Qui som</w:t>
      </w:r>
    </w:p>
    <w:p w14:paraId="52BD5909" w14:textId="77777777" w:rsidR="008A1EDD" w:rsidRPr="0057481C" w:rsidRDefault="008A1EDD" w:rsidP="008A1EDD">
      <w:pPr>
        <w:jc w:val="both"/>
        <w:rPr>
          <w:rFonts w:ascii="Source Sans Pro Light" w:hAnsi="Source Sans Pro Light" w:cs="Segoe UI Light"/>
          <w:lang w:val="ca-ES"/>
        </w:rPr>
      </w:pPr>
      <w:r w:rsidRPr="0057481C">
        <w:rPr>
          <w:rFonts w:ascii="Source Sans Pro Light" w:hAnsi="Source Sans Pro Light" w:cs="Segoe UI Light"/>
          <w:lang w:val="ca-ES"/>
        </w:rPr>
        <w:t>La Fundació Privada ASPROSEAT Serveis d’Atenció Diürna està inscrita al Registre d’entitats, Serveis i Establiments de la Generalitat de Catalunya amb data 19</w:t>
      </w:r>
      <w:r>
        <w:rPr>
          <w:rFonts w:ascii="Source Sans Pro Light" w:hAnsi="Source Sans Pro Light" w:cs="Segoe UI Light"/>
          <w:lang w:val="ca-ES"/>
        </w:rPr>
        <w:t xml:space="preserve">/04/2013 </w:t>
      </w:r>
      <w:r w:rsidRPr="0057481C">
        <w:rPr>
          <w:rFonts w:ascii="Source Sans Pro Light" w:hAnsi="Source Sans Pro Light" w:cs="Segoe UI Light"/>
          <w:lang w:val="ca-ES"/>
        </w:rPr>
        <w:t>i número E04948.</w:t>
      </w:r>
    </w:p>
    <w:p w14:paraId="21424655" w14:textId="4565E836" w:rsidR="00E80A17" w:rsidRPr="00CB0DCA" w:rsidRDefault="00E80A17" w:rsidP="004E5156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A l’any 1979, neix l’associació a partir d’un grup de famílies que va decidir organitzar-se amb l’objectiu de cercar ajuda econòmica i serveis pels seus fills i filles </w:t>
      </w:r>
      <w:r w:rsidR="001D19F6" w:rsidRPr="00CB0DCA">
        <w:rPr>
          <w:rFonts w:ascii="Source Sans Pro Light" w:hAnsi="Source Sans Pro Light" w:cs="Segoe UI Light"/>
          <w:lang w:val="ca-ES"/>
        </w:rPr>
        <w:t xml:space="preserve">amb discapacitat, que en aquell moment havien de romandre a la llar per la manca de recursos especialitzats un cop finalitzada la primera etapa d’escolarització. </w:t>
      </w:r>
    </w:p>
    <w:p w14:paraId="4384C003" w14:textId="1481FD34" w:rsidR="00444223" w:rsidRPr="00CB0DCA" w:rsidRDefault="00444223" w:rsidP="00976F9B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La mentalitat oberta i l’esperit innovador van esdevenir el motor per generar la creació de serveis, juntament amb la combinació de dos factors claus; la reivindicació dels drets de les persones amb discapacitat</w:t>
      </w:r>
      <w:r w:rsidR="00976F9B">
        <w:rPr>
          <w:rFonts w:ascii="Source Sans Pro Light" w:hAnsi="Source Sans Pro Light" w:cs="Segoe UI Light"/>
          <w:lang w:val="ca-ES"/>
        </w:rPr>
        <w:t xml:space="preserve"> </w:t>
      </w:r>
      <w:r w:rsidR="00976F9B" w:rsidRPr="00976F9B">
        <w:rPr>
          <w:rFonts w:ascii="Source Sans Pro Light" w:hAnsi="Source Sans Pro Light" w:cs="Segoe UI Light"/>
          <w:lang w:val="ca-ES"/>
        </w:rPr>
        <w:t xml:space="preserve">per part de les famílies i l’acció tècnica especialitzada per les persones professionals. </w:t>
      </w:r>
    </w:p>
    <w:p w14:paraId="022B62EC" w14:textId="4B05A8C9" w:rsidR="009F2BCB" w:rsidRPr="00CB0DCA" w:rsidRDefault="009F2BCB" w:rsidP="00CB41FF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CB0DCA">
        <w:rPr>
          <w:rFonts w:ascii="Source Sans Pro Light" w:hAnsi="Source Sans Pro Light" w:cs="Segoe UI Light"/>
          <w:b/>
          <w:bCs/>
          <w:lang w:val="ca-ES"/>
        </w:rPr>
        <w:t>El nostre PROPÒSIT</w:t>
      </w:r>
    </w:p>
    <w:p w14:paraId="087327E0" w14:textId="416F6289" w:rsidR="00E80A17" w:rsidRPr="00CB0DCA" w:rsidRDefault="00E80A17" w:rsidP="004E5156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Atendre i donar resposta a les necessitats de les persones en situació de vulnerabilitat al llarg de la seva vida, mitjançant la creació i gestió de serveis sostenibles i generadors de valor social, en el marc d’un compromís per la igualtat d’oportunitats.</w:t>
      </w:r>
    </w:p>
    <w:p w14:paraId="0A3A7439" w14:textId="77777777" w:rsidR="00977960" w:rsidRPr="00CB0DCA" w:rsidRDefault="00977960" w:rsidP="00CB41FF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r w:rsidRPr="00CB0DCA">
        <w:rPr>
          <w:rFonts w:ascii="Source Sans Pro Light" w:hAnsi="Source Sans Pro Light" w:cs="Segoe UI Light"/>
          <w:b/>
          <w:lang w:val="ca-ES"/>
        </w:rPr>
        <w:t>La nostra VISIÓ</w:t>
      </w:r>
    </w:p>
    <w:p w14:paraId="4D72D855" w14:textId="02A8C002" w:rsidR="00977960" w:rsidRDefault="00977960" w:rsidP="00977960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Ser un referent en la generació d’oportunitats i serveis per les persones en cadascuna de les seves etapes de la vida mitjançant l’excel·lència, la sostenibilitat i la innovació.</w:t>
      </w:r>
    </w:p>
    <w:p w14:paraId="7CD8C176" w14:textId="65D1A4A1" w:rsidR="00977960" w:rsidRPr="00CB0DCA" w:rsidRDefault="00977960" w:rsidP="00CB41FF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Els nostres </w:t>
      </w:r>
      <w:r w:rsidR="002A446F" w:rsidRPr="00CB0DCA">
        <w:rPr>
          <w:rFonts w:ascii="Source Sans Pro Light" w:hAnsi="Source Sans Pro Light" w:cs="Segoe UI Light"/>
          <w:b/>
          <w:bCs/>
          <w:lang w:val="ca-ES"/>
        </w:rPr>
        <w:t>VALORS</w:t>
      </w:r>
    </w:p>
    <w:p w14:paraId="75CB3918" w14:textId="46117F07" w:rsidR="00977960" w:rsidRPr="00CB0DCA" w:rsidRDefault="00977960" w:rsidP="00CB41FF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Àmbit dels drets i la persona:</w:t>
      </w:r>
    </w:p>
    <w:p w14:paraId="2ED18604" w14:textId="7AA509D6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Dignitat</w:t>
      </w:r>
    </w:p>
    <w:p w14:paraId="034FAAAF" w14:textId="4B6F2FCA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Promoció de la igualtat</w:t>
      </w:r>
    </w:p>
    <w:p w14:paraId="3FC6187C" w14:textId="29D668D0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Autonomia</w:t>
      </w:r>
    </w:p>
    <w:p w14:paraId="3A463026" w14:textId="34EC1E69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Inclusió Social</w:t>
      </w:r>
    </w:p>
    <w:p w14:paraId="120CD4AF" w14:textId="77777777" w:rsidR="00CB41FF" w:rsidRDefault="00CB41FF" w:rsidP="00CB41FF">
      <w:pPr>
        <w:spacing w:after="0"/>
        <w:jc w:val="both"/>
        <w:rPr>
          <w:rFonts w:ascii="Source Sans Pro Light" w:hAnsi="Source Sans Pro Light" w:cs="Segoe UI Light"/>
          <w:lang w:val="ca-ES"/>
        </w:rPr>
      </w:pPr>
    </w:p>
    <w:p w14:paraId="20AA3031" w14:textId="170E1373" w:rsidR="00977960" w:rsidRPr="00CB0DCA" w:rsidRDefault="00977960" w:rsidP="00CB41FF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Àmbit de l’organització: </w:t>
      </w:r>
    </w:p>
    <w:p w14:paraId="707350EF" w14:textId="368AA691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Transparència</w:t>
      </w:r>
    </w:p>
    <w:p w14:paraId="1F55532F" w14:textId="3BB6A500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Cooperació Col·laboració</w:t>
      </w:r>
    </w:p>
    <w:p w14:paraId="2A552227" w14:textId="27409F0C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Participació</w:t>
      </w:r>
    </w:p>
    <w:p w14:paraId="7EC340E3" w14:textId="77777777" w:rsidR="00977960" w:rsidRPr="00CB0DCA" w:rsidRDefault="00977960" w:rsidP="00977960">
      <w:pPr>
        <w:jc w:val="both"/>
        <w:rPr>
          <w:rFonts w:ascii="Source Sans Pro Light" w:hAnsi="Source Sans Pro Light" w:cs="Segoe UI Light"/>
          <w:lang w:val="ca-ES"/>
        </w:rPr>
      </w:pPr>
    </w:p>
    <w:p w14:paraId="44333AD0" w14:textId="5C247C59" w:rsidR="00977960" w:rsidRPr="00CB0DCA" w:rsidRDefault="00977960" w:rsidP="00CB41FF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Àmbit dels serveis: </w:t>
      </w:r>
    </w:p>
    <w:p w14:paraId="67BA6B17" w14:textId="1C8BF8CE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Qualitat</w:t>
      </w:r>
    </w:p>
    <w:p w14:paraId="3D062929" w14:textId="16F47DE4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Eficiència</w:t>
      </w:r>
    </w:p>
    <w:p w14:paraId="3B29B7CD" w14:textId="3475AF53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Actualització, revisió i recerca</w:t>
      </w:r>
    </w:p>
    <w:p w14:paraId="54B871A3" w14:textId="6CD04867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 xml:space="preserve">Professionalitat </w:t>
      </w:r>
    </w:p>
    <w:p w14:paraId="15A42E8D" w14:textId="6382CE16" w:rsidR="00977960" w:rsidRPr="00CB0DCA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Personalització</w:t>
      </w:r>
    </w:p>
    <w:p w14:paraId="68C68FC3" w14:textId="77777777" w:rsidR="005F0C1F" w:rsidRPr="00CB0DCA" w:rsidRDefault="005F0C1F" w:rsidP="005F0C1F">
      <w:pPr>
        <w:jc w:val="both"/>
        <w:rPr>
          <w:rFonts w:ascii="Source Sans Pro Light" w:hAnsi="Source Sans Pro Light" w:cs="Segoe UI Light"/>
          <w:lang w:val="ca-ES"/>
        </w:rPr>
      </w:pPr>
    </w:p>
    <w:p w14:paraId="592C59C5" w14:textId="7C71B603" w:rsidR="002A446F" w:rsidRPr="00CB41FF" w:rsidRDefault="00CB41FF" w:rsidP="000F1C2E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CB41FF">
        <w:rPr>
          <w:rFonts w:ascii="Source Sans Pro Light" w:hAnsi="Source Sans Pro Light" w:cs="Segoe UI Light"/>
          <w:b/>
          <w:bCs/>
          <w:lang w:val="ca-ES"/>
        </w:rPr>
        <w:t xml:space="preserve">Els nostres </w:t>
      </w:r>
      <w:r w:rsidR="002A446F" w:rsidRPr="00CB41FF">
        <w:rPr>
          <w:rFonts w:ascii="Source Sans Pro Light" w:hAnsi="Source Sans Pro Light" w:cs="Segoe UI Light"/>
          <w:b/>
          <w:bCs/>
          <w:lang w:val="ca-ES"/>
        </w:rPr>
        <w:t xml:space="preserve">ORGANS de GOVERN: </w:t>
      </w:r>
    </w:p>
    <w:p w14:paraId="2702B9AF" w14:textId="77777777" w:rsidR="00783853" w:rsidRPr="00D82034" w:rsidRDefault="00783853" w:rsidP="00783853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D82034">
        <w:rPr>
          <w:rFonts w:ascii="Source Sans Pro Light" w:hAnsi="Source Sans Pro Light" w:cs="Segoe UI Light"/>
          <w:lang w:val="ca-ES"/>
        </w:rPr>
        <w:t xml:space="preserve">Presidenta: Sra. Ana Maria Campos Esteve </w:t>
      </w:r>
    </w:p>
    <w:p w14:paraId="2E9A3B87" w14:textId="77777777" w:rsidR="00783853" w:rsidRPr="00D82034" w:rsidRDefault="00783853" w:rsidP="00783853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D82034">
        <w:rPr>
          <w:rFonts w:ascii="Source Sans Pro Light" w:hAnsi="Source Sans Pro Light" w:cs="Segoe UI Light"/>
          <w:lang w:val="ca-ES"/>
        </w:rPr>
        <w:t xml:space="preserve">Vicepresidenta: Sra. Rosalia Pozo Gago </w:t>
      </w:r>
    </w:p>
    <w:p w14:paraId="6DEA726C" w14:textId="77777777" w:rsidR="00783853" w:rsidRPr="00D82034" w:rsidRDefault="00783853" w:rsidP="00783853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D82034">
        <w:rPr>
          <w:rFonts w:ascii="Source Sans Pro Light" w:hAnsi="Source Sans Pro Light" w:cs="Segoe UI Light"/>
          <w:lang w:val="ca-ES"/>
        </w:rPr>
        <w:t xml:space="preserve">Secretari: Sr. Jaume Villena Viver </w:t>
      </w:r>
    </w:p>
    <w:p w14:paraId="563484E8" w14:textId="77777777" w:rsidR="00783853" w:rsidRPr="00D82034" w:rsidRDefault="00783853" w:rsidP="00783853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D82034">
        <w:rPr>
          <w:rFonts w:ascii="Source Sans Pro Light" w:hAnsi="Source Sans Pro Light" w:cs="Segoe UI Light"/>
          <w:lang w:val="ca-ES"/>
        </w:rPr>
        <w:t>Tresorera: Sra. Joan Guasch Campos</w:t>
      </w:r>
    </w:p>
    <w:p w14:paraId="37DB92DF" w14:textId="77777777" w:rsidR="00783853" w:rsidRDefault="00783853" w:rsidP="00783853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D82034">
        <w:rPr>
          <w:rFonts w:ascii="Source Sans Pro Light" w:hAnsi="Source Sans Pro Light" w:cs="Segoe UI Light"/>
          <w:lang w:val="ca-ES"/>
        </w:rPr>
        <w:t>Vocals:</w:t>
      </w:r>
    </w:p>
    <w:p w14:paraId="7D9E3FA3" w14:textId="0AB78E83" w:rsidR="00783853" w:rsidRPr="00D0267A" w:rsidRDefault="00D27105" w:rsidP="00783853">
      <w:pPr>
        <w:pStyle w:val="Prrafodelista"/>
        <w:numPr>
          <w:ilvl w:val="0"/>
          <w:numId w:val="20"/>
        </w:numPr>
        <w:jc w:val="both"/>
        <w:rPr>
          <w:rFonts w:ascii="Source Sans Pro Light" w:hAnsi="Source Sans Pro Light" w:cs="Segoe UI Light"/>
          <w:sz w:val="22"/>
          <w:szCs w:val="22"/>
        </w:rPr>
      </w:pPr>
      <w:r>
        <w:rPr>
          <w:rFonts w:ascii="Source Sans Pro Light" w:hAnsi="Source Sans Pro Light" w:cs="Segoe UI Light"/>
          <w:sz w:val="22"/>
          <w:szCs w:val="22"/>
        </w:rPr>
        <w:t xml:space="preserve">Sra. 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Maria Dolors Rius i Pié</w:t>
      </w:r>
    </w:p>
    <w:p w14:paraId="3AFC4D1F" w14:textId="15E35B9B" w:rsidR="00783853" w:rsidRPr="00D0267A" w:rsidRDefault="00D27105" w:rsidP="00783853">
      <w:pPr>
        <w:pStyle w:val="Prrafodelista"/>
        <w:numPr>
          <w:ilvl w:val="0"/>
          <w:numId w:val="20"/>
        </w:numPr>
        <w:jc w:val="both"/>
        <w:rPr>
          <w:rFonts w:ascii="Source Sans Pro Light" w:hAnsi="Source Sans Pro Light" w:cs="Segoe UI Light"/>
          <w:sz w:val="22"/>
          <w:szCs w:val="22"/>
        </w:rPr>
      </w:pPr>
      <w:r>
        <w:rPr>
          <w:rFonts w:ascii="Source Sans Pro Light" w:hAnsi="Source Sans Pro Light" w:cs="Segoe UI Light"/>
          <w:sz w:val="22"/>
          <w:szCs w:val="22"/>
        </w:rPr>
        <w:t xml:space="preserve">Sra. 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Maria de los Desampados Córdova de la Fuente</w:t>
      </w:r>
    </w:p>
    <w:p w14:paraId="7C27704E" w14:textId="3AB4D987" w:rsidR="00783853" w:rsidRPr="00D0267A" w:rsidRDefault="00D27105" w:rsidP="00783853">
      <w:pPr>
        <w:pStyle w:val="Prrafodelista"/>
        <w:numPr>
          <w:ilvl w:val="0"/>
          <w:numId w:val="20"/>
        </w:numPr>
        <w:jc w:val="both"/>
        <w:rPr>
          <w:rFonts w:ascii="Source Sans Pro Light" w:hAnsi="Source Sans Pro Light" w:cs="Segoe UI Light"/>
          <w:sz w:val="22"/>
          <w:szCs w:val="22"/>
        </w:rPr>
      </w:pPr>
      <w:r>
        <w:rPr>
          <w:rFonts w:ascii="Source Sans Pro Light" w:hAnsi="Source Sans Pro Light" w:cs="Segoe UI Light"/>
          <w:sz w:val="22"/>
          <w:szCs w:val="22"/>
        </w:rPr>
        <w:t xml:space="preserve">Sr. 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Albert González Carreres</w:t>
      </w:r>
    </w:p>
    <w:p w14:paraId="100C5C92" w14:textId="2FD57AF8" w:rsidR="00783853" w:rsidRPr="00D0267A" w:rsidRDefault="00D27105" w:rsidP="00783853">
      <w:pPr>
        <w:pStyle w:val="Prrafodelista"/>
        <w:numPr>
          <w:ilvl w:val="0"/>
          <w:numId w:val="20"/>
        </w:numPr>
        <w:jc w:val="both"/>
        <w:rPr>
          <w:rFonts w:ascii="Source Sans Pro Light" w:hAnsi="Source Sans Pro Light" w:cs="Segoe UI Light"/>
          <w:sz w:val="22"/>
          <w:szCs w:val="22"/>
        </w:rPr>
      </w:pPr>
      <w:r>
        <w:rPr>
          <w:rFonts w:ascii="Source Sans Pro Light" w:hAnsi="Source Sans Pro Light" w:cs="Segoe UI Light"/>
          <w:sz w:val="22"/>
          <w:szCs w:val="22"/>
        </w:rPr>
        <w:t xml:space="preserve">Sr. 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J</w:t>
      </w:r>
      <w:r w:rsidR="003248F0">
        <w:rPr>
          <w:rFonts w:ascii="Source Sans Pro Light" w:hAnsi="Source Sans Pro Light" w:cs="Segoe UI Light"/>
          <w:sz w:val="22"/>
          <w:szCs w:val="22"/>
        </w:rPr>
        <w:t>o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aquín Izquierdo</w:t>
      </w:r>
      <w:r w:rsidR="00783853">
        <w:rPr>
          <w:rFonts w:ascii="Source Sans Pro Light" w:hAnsi="Source Sans Pro Light" w:cs="Segoe UI Light"/>
          <w:sz w:val="22"/>
          <w:szCs w:val="22"/>
        </w:rPr>
        <w:t xml:space="preserve"> 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Marín</w:t>
      </w:r>
    </w:p>
    <w:p w14:paraId="454806CF" w14:textId="66B27B01" w:rsidR="00783853" w:rsidRPr="00D0267A" w:rsidRDefault="00D27105" w:rsidP="00783853">
      <w:pPr>
        <w:pStyle w:val="Prrafodelista"/>
        <w:numPr>
          <w:ilvl w:val="0"/>
          <w:numId w:val="20"/>
        </w:numPr>
        <w:jc w:val="both"/>
        <w:rPr>
          <w:rFonts w:ascii="Source Sans Pro Light" w:hAnsi="Source Sans Pro Light" w:cs="Segoe UI Light"/>
          <w:sz w:val="22"/>
          <w:szCs w:val="22"/>
        </w:rPr>
      </w:pPr>
      <w:r>
        <w:rPr>
          <w:rFonts w:ascii="Source Sans Pro Light" w:hAnsi="Source Sans Pro Light" w:cs="Segoe UI Light"/>
          <w:sz w:val="22"/>
          <w:szCs w:val="22"/>
        </w:rPr>
        <w:t xml:space="preserve">Sr. 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Manuel Corominas Guiu</w:t>
      </w:r>
    </w:p>
    <w:p w14:paraId="773A0EC2" w14:textId="55A771CA" w:rsidR="00783853" w:rsidRPr="00D0267A" w:rsidRDefault="00D27105" w:rsidP="00783853">
      <w:pPr>
        <w:pStyle w:val="Prrafodelista"/>
        <w:numPr>
          <w:ilvl w:val="0"/>
          <w:numId w:val="20"/>
        </w:numPr>
        <w:jc w:val="both"/>
        <w:rPr>
          <w:rFonts w:ascii="Source Sans Pro Light" w:hAnsi="Source Sans Pro Light" w:cs="Segoe UI Light"/>
          <w:sz w:val="22"/>
          <w:szCs w:val="22"/>
        </w:rPr>
      </w:pPr>
      <w:r>
        <w:rPr>
          <w:rFonts w:ascii="Source Sans Pro Light" w:hAnsi="Source Sans Pro Light" w:cs="Segoe UI Light"/>
          <w:sz w:val="22"/>
          <w:szCs w:val="22"/>
        </w:rPr>
        <w:t xml:space="preserve">Sr. </w:t>
      </w:r>
      <w:r w:rsidR="00783853" w:rsidRPr="00D0267A">
        <w:rPr>
          <w:rFonts w:ascii="Source Sans Pro Light" w:hAnsi="Source Sans Pro Light" w:cs="Segoe UI Light"/>
          <w:sz w:val="22"/>
          <w:szCs w:val="22"/>
        </w:rPr>
        <w:t>José Antonio Porras Cortiñas</w:t>
      </w:r>
    </w:p>
    <w:p w14:paraId="09552755" w14:textId="77777777" w:rsidR="00783853" w:rsidRPr="00D0267A" w:rsidRDefault="00783853" w:rsidP="00783853">
      <w:pPr>
        <w:pStyle w:val="Prrafodelista"/>
        <w:jc w:val="both"/>
        <w:rPr>
          <w:rFonts w:ascii="Source Sans Pro Light" w:hAnsi="Source Sans Pro Light" w:cs="Segoe UI Light"/>
        </w:rPr>
      </w:pPr>
    </w:p>
    <w:p w14:paraId="7041E3E3" w14:textId="77777777" w:rsidR="002A446F" w:rsidRPr="00CB0DCA" w:rsidRDefault="002A446F" w:rsidP="005F0C1F">
      <w:pPr>
        <w:jc w:val="both"/>
        <w:rPr>
          <w:rFonts w:ascii="Source Sans Pro Light" w:hAnsi="Source Sans Pro Light" w:cs="Segoe UI Light"/>
          <w:b/>
          <w:bCs/>
          <w:lang w:val="ca-ES"/>
        </w:rPr>
      </w:pPr>
    </w:p>
    <w:p w14:paraId="5C8B969A" w14:textId="37C79CEA" w:rsidR="005F0C1F" w:rsidRPr="00CB0DCA" w:rsidRDefault="005F0C1F" w:rsidP="000F1C2E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CB0DCA">
        <w:rPr>
          <w:rFonts w:ascii="Source Sans Pro Light" w:hAnsi="Source Sans Pro Light" w:cs="Segoe UI Light"/>
          <w:b/>
          <w:bCs/>
          <w:lang w:val="ca-ES"/>
        </w:rPr>
        <w:t>Els SERVEIS que oferim:</w:t>
      </w:r>
    </w:p>
    <w:p w14:paraId="36D0B398" w14:textId="3A208A14" w:rsidR="008D0B2C" w:rsidRDefault="00D27105" w:rsidP="008D0B2C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>
        <w:rPr>
          <w:rFonts w:ascii="Source Sans Pro Light" w:hAnsi="Source Sans Pro Light" w:cs="Segoe UI Light"/>
          <w:lang w:val="ca-ES"/>
        </w:rPr>
        <w:t>S</w:t>
      </w:r>
      <w:r w:rsidR="008D0B2C" w:rsidRPr="008D0B2C">
        <w:rPr>
          <w:rFonts w:ascii="Source Sans Pro Light" w:hAnsi="Source Sans Pro Light" w:cs="Segoe UI Light"/>
          <w:lang w:val="ca-ES"/>
        </w:rPr>
        <w:t xml:space="preserve">ervei que ofereix orientació i suport a les persones amb discapacitat psíquica amb necessitats de suport que viuen soles, en parella o bé conviuen amb altres persones (amb un nombre de quatre màxim), i que, en alguns aspectes, plantegen necessitats o tenen carències que no poden satisfer per a elles mateixes. La tinència de la llar pot correspondre a la pròpia persona usuària o a una de les persones usuàries o a l'entitat prestadora del servei. </w:t>
      </w:r>
    </w:p>
    <w:p w14:paraId="0CC0F8FC" w14:textId="77777777" w:rsidR="008D0B2C" w:rsidRDefault="008D0B2C" w:rsidP="008D0B2C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7E11DA8E" w14:textId="704886C2" w:rsidR="008D0B2C" w:rsidRDefault="008D0B2C" w:rsidP="008D0B2C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>
        <w:rPr>
          <w:rFonts w:ascii="Source Sans Pro Light" w:hAnsi="Source Sans Pro Light" w:cs="Segoe UI Light"/>
          <w:lang w:val="ca-ES"/>
        </w:rPr>
        <w:t xml:space="preserve">El principal objectiu es contribuir al desenvolupament de la persona en les activitats de la vida diària, tant a la seva llar com en la comunitat, possibilitant la seva autonomia. </w:t>
      </w:r>
    </w:p>
    <w:p w14:paraId="391463B2" w14:textId="77777777" w:rsidR="008D0B2C" w:rsidRDefault="008D0B2C" w:rsidP="008D0B2C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6ADEC525" w14:textId="6B96C28E" w:rsidR="008D0B2C" w:rsidRDefault="008D0B2C" w:rsidP="008D0B2C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>
        <w:rPr>
          <w:rFonts w:ascii="Source Sans Pro Light" w:hAnsi="Source Sans Pro Light" w:cs="Segoe UI Light"/>
          <w:lang w:val="ca-ES"/>
        </w:rPr>
        <w:t xml:space="preserve">Funcions: </w:t>
      </w:r>
    </w:p>
    <w:p w14:paraId="0D49279B" w14:textId="77777777" w:rsidR="008D0B2C" w:rsidRDefault="008D0B2C" w:rsidP="008D0B2C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egoe UI Light" w:hAnsi="Segoe UI Light" w:cs="Segoe UI Light"/>
          <w:lang w:val="ca-ES"/>
        </w:rPr>
      </w:pPr>
      <w:r w:rsidRPr="008D0B2C">
        <w:rPr>
          <w:rFonts w:ascii="Segoe UI Light" w:hAnsi="Segoe UI Light" w:cs="Segoe UI Light"/>
          <w:lang w:val="ca-ES"/>
        </w:rPr>
        <w:t>Donar suport a la persona en les activitats d'autocura, domèstiques i comunitàries, per tal de millorar l'autogestió i la vida independent. </w:t>
      </w:r>
      <w:r w:rsidRPr="00225D96">
        <w:rPr>
          <w:rFonts w:ascii="Segoe UI Light" w:hAnsi="Segoe UI Light" w:cs="Segoe UI Light"/>
          <w:lang w:val="ca-ES"/>
        </w:rPr>
        <w:t xml:space="preserve"> </w:t>
      </w:r>
    </w:p>
    <w:p w14:paraId="55308DBC" w14:textId="6A411142" w:rsidR="008D0B2C" w:rsidRDefault="008D0B2C" w:rsidP="008D0B2C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egoe UI Light" w:hAnsi="Segoe UI Light" w:cs="Segoe UI Light"/>
          <w:lang w:val="ca-ES"/>
        </w:rPr>
      </w:pPr>
      <w:r w:rsidRPr="008D0B2C">
        <w:rPr>
          <w:rFonts w:ascii="Segoe UI Light" w:hAnsi="Segoe UI Light" w:cs="Segoe UI Light"/>
          <w:lang w:val="ca-ES"/>
        </w:rPr>
        <w:t>Donar suport a la persona per planificar i gestionar la seva llar, els seus assumptes administratius i financers, la seva salut i la utilització dels recursos de la comunitat entre d'altres</w:t>
      </w:r>
    </w:p>
    <w:p w14:paraId="0C59899E" w14:textId="77777777" w:rsidR="00225D96" w:rsidRPr="00225D96" w:rsidRDefault="00225D96" w:rsidP="00225D96">
      <w:pPr>
        <w:spacing w:before="200" w:after="160" w:line="240" w:lineRule="auto"/>
        <w:ind w:left="1080"/>
        <w:contextualSpacing/>
        <w:jc w:val="both"/>
        <w:rPr>
          <w:rFonts w:ascii="Segoe UI Light" w:hAnsi="Segoe UI Light" w:cs="Segoe UI Light"/>
          <w:lang w:val="ca-ES"/>
        </w:rPr>
      </w:pPr>
    </w:p>
    <w:p w14:paraId="62013130" w14:textId="77777777" w:rsidR="00225D96" w:rsidRDefault="00225D96" w:rsidP="001E0BB4">
      <w:pPr>
        <w:spacing w:before="200" w:after="160" w:line="240" w:lineRule="auto"/>
        <w:contextualSpacing/>
        <w:jc w:val="both"/>
        <w:rPr>
          <w:rFonts w:ascii="Segoe UI Light" w:hAnsi="Segoe UI Light" w:cs="Segoe UI Light"/>
          <w:lang w:val="ca-ES"/>
        </w:rPr>
      </w:pPr>
      <w:r w:rsidRPr="001E0BB4">
        <w:rPr>
          <w:rFonts w:ascii="Segoe UI Light" w:hAnsi="Segoe UI Light" w:cs="Segoe UI Light"/>
          <w:bCs/>
          <w:lang w:val="ca-ES"/>
        </w:rPr>
        <w:t>Serveis opcionals</w:t>
      </w:r>
      <w:r w:rsidRPr="00225D96">
        <w:rPr>
          <w:rFonts w:ascii="Segoe UI Light" w:hAnsi="Segoe UI Light" w:cs="Segoe UI Light"/>
          <w:lang w:val="ca-ES"/>
        </w:rPr>
        <w:t>: Podologia, dentista, assistència jurídica, transport, acompanyaments terapèutics, acompanyament sexe-afectiu, perruqueria, teràpia de gossos, piscina, i servei religiós.</w:t>
      </w:r>
    </w:p>
    <w:p w14:paraId="17C7454A" w14:textId="77777777" w:rsidR="00225D96" w:rsidRDefault="00225D96" w:rsidP="00225D96">
      <w:pPr>
        <w:spacing w:before="200" w:after="160" w:line="240" w:lineRule="auto"/>
        <w:contextualSpacing/>
        <w:jc w:val="both"/>
        <w:rPr>
          <w:rFonts w:ascii="Segoe UI Light" w:hAnsi="Segoe UI Light" w:cs="Segoe UI Light"/>
          <w:lang w:val="ca-ES"/>
        </w:rPr>
      </w:pPr>
    </w:p>
    <w:p w14:paraId="0575B0E2" w14:textId="77777777" w:rsidR="00225D96" w:rsidRPr="00225D96" w:rsidRDefault="00225D96" w:rsidP="0086180E">
      <w:pPr>
        <w:spacing w:before="200" w:after="160" w:line="240" w:lineRule="auto"/>
        <w:contextualSpacing/>
        <w:jc w:val="both"/>
        <w:rPr>
          <w:rFonts w:ascii="Segoe UI Light" w:hAnsi="Segoe UI Light" w:cs="Segoe UI Light"/>
          <w:lang w:val="ca-ES"/>
        </w:rPr>
      </w:pPr>
    </w:p>
    <w:p w14:paraId="1BC81EB0" w14:textId="2AF66551" w:rsidR="00E8026E" w:rsidRDefault="00D27105" w:rsidP="00E8026E">
      <w:pPr>
        <w:jc w:val="both"/>
        <w:rPr>
          <w:rFonts w:ascii="Source Sans Pro Light" w:hAnsi="Source Sans Pro Light" w:cs="Segoe UI Light"/>
          <w:bCs/>
          <w:lang w:val="ca-ES"/>
        </w:rPr>
      </w:pPr>
      <w:r>
        <w:rPr>
          <w:rFonts w:ascii="Source Sans Pro Light" w:hAnsi="Source Sans Pro Light" w:cs="Segoe UI Light"/>
          <w:bCs/>
          <w:lang w:val="ca-ES"/>
        </w:rPr>
        <w:t>N</w:t>
      </w:r>
      <w:r w:rsidR="00086433" w:rsidRPr="00810467">
        <w:rPr>
          <w:rFonts w:ascii="Source Sans Pro Light" w:hAnsi="Source Sans Pro Light" w:cs="Segoe UI Light"/>
          <w:bCs/>
          <w:lang w:val="ca-ES"/>
        </w:rPr>
        <w:t>úmero de registre del nostre Programa de Suport a la pròpia llar és el S05317, amb domicili a C. Mecànica 6-8, b</w:t>
      </w:r>
      <w:r w:rsidR="00810467">
        <w:rPr>
          <w:rFonts w:ascii="Source Sans Pro Light" w:hAnsi="Source Sans Pro Light" w:cs="Segoe UI Light"/>
          <w:bCs/>
          <w:lang w:val="ca-ES"/>
        </w:rPr>
        <w:t xml:space="preserve">aixos, </w:t>
      </w:r>
      <w:r w:rsidR="00086433" w:rsidRPr="00810467">
        <w:rPr>
          <w:rFonts w:ascii="Source Sans Pro Light" w:hAnsi="Source Sans Pro Light" w:cs="Segoe UI Light"/>
          <w:bCs/>
          <w:lang w:val="ca-ES"/>
        </w:rPr>
        <w:t xml:space="preserve">d’àmbit provincial. </w:t>
      </w:r>
    </w:p>
    <w:p w14:paraId="221D1774" w14:textId="77777777" w:rsidR="001E0BB4" w:rsidRPr="00CB0DCA" w:rsidRDefault="001E0BB4" w:rsidP="001E0BB4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CB0DCA">
        <w:rPr>
          <w:rFonts w:ascii="Source Sans Pro Light" w:hAnsi="Source Sans Pro Light" w:cs="Segoe UI Light"/>
          <w:b/>
          <w:bCs/>
          <w:lang w:val="ca-ES"/>
        </w:rPr>
        <w:t>Com podem ACCEDIR al servei</w:t>
      </w:r>
    </w:p>
    <w:p w14:paraId="51197736" w14:textId="77777777" w:rsidR="001E0BB4" w:rsidRPr="00CB0DCA" w:rsidRDefault="001E0BB4" w:rsidP="001E0BB4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Per tal de poder accedir al servei serà imprescindible: </w:t>
      </w:r>
    </w:p>
    <w:p w14:paraId="58FF23B0" w14:textId="77777777" w:rsidR="001E0BB4" w:rsidRPr="004F26DF" w:rsidRDefault="001E0BB4" w:rsidP="001E0BB4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4F26DF">
        <w:rPr>
          <w:rFonts w:ascii="Source Sans Pro Light" w:hAnsi="Source Sans Pro Light" w:cs="Segoe UI Light"/>
          <w:sz w:val="22"/>
          <w:szCs w:val="22"/>
        </w:rPr>
        <w:t>Tenir un grau de discapacitat igual o superior al 33%, del qual el 25% ha de ser d'una mateixa patologia.</w:t>
      </w:r>
    </w:p>
    <w:p w14:paraId="4F09054E" w14:textId="77777777" w:rsidR="001E0BB4" w:rsidRPr="004F26DF" w:rsidRDefault="001E0BB4" w:rsidP="001E0BB4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4F26DF">
        <w:rPr>
          <w:rFonts w:ascii="Source Sans Pro Light" w:hAnsi="Source Sans Pro Light" w:cs="Segoe UI Light"/>
          <w:sz w:val="22"/>
          <w:szCs w:val="22"/>
        </w:rPr>
        <w:t>Tenir divuit anys o més i menys de seixanta-cinc anys en el moment de presentar la sol·licitud.</w:t>
      </w:r>
    </w:p>
    <w:p w14:paraId="281D7088" w14:textId="77777777" w:rsidR="001E0BB4" w:rsidRPr="004F26DF" w:rsidRDefault="001E0BB4" w:rsidP="001E0BB4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4F26DF">
        <w:rPr>
          <w:rFonts w:ascii="Source Sans Pro Light" w:hAnsi="Source Sans Pro Light" w:cs="Segoe UI Light"/>
          <w:sz w:val="22"/>
          <w:szCs w:val="22"/>
        </w:rPr>
        <w:t>Poder desenvolupar les activitats de la vida diària mitjançant el suport previst, ajustat a les seves necessitats.</w:t>
      </w:r>
    </w:p>
    <w:p w14:paraId="0C72DA2A" w14:textId="77777777" w:rsidR="001E0BB4" w:rsidRDefault="001E0BB4" w:rsidP="001E0BB4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 xml:space="preserve">Disposar d’un dictamen d’orientació de l’equip de valoració i orientació </w:t>
      </w:r>
      <w:r>
        <w:rPr>
          <w:rFonts w:ascii="Source Sans Pro Light" w:hAnsi="Source Sans Pro Light" w:cs="Segoe UI Light"/>
          <w:sz w:val="22"/>
          <w:szCs w:val="22"/>
        </w:rPr>
        <w:t xml:space="preserve">residencial </w:t>
      </w:r>
      <w:r w:rsidRPr="00CB0DCA">
        <w:rPr>
          <w:rFonts w:ascii="Source Sans Pro Light" w:hAnsi="Source Sans Pro Light" w:cs="Segoe UI Light"/>
          <w:sz w:val="22"/>
          <w:szCs w:val="22"/>
        </w:rPr>
        <w:t xml:space="preserve">(EVO) del Centre d’atenció a persones amb Discapacitat (CAD) amb dictamen de </w:t>
      </w:r>
      <w:r>
        <w:rPr>
          <w:rFonts w:ascii="Source Sans Pro Light" w:hAnsi="Source Sans Pro Light" w:cs="Segoe UI Light"/>
          <w:sz w:val="22"/>
          <w:szCs w:val="22"/>
        </w:rPr>
        <w:t xml:space="preserve">servei de suport a la pròpia llar. </w:t>
      </w:r>
    </w:p>
    <w:p w14:paraId="2D283F0C" w14:textId="77777777" w:rsidR="001E0BB4" w:rsidRPr="004F26DF" w:rsidRDefault="001E0BB4" w:rsidP="001E0BB4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4F26DF">
        <w:rPr>
          <w:rFonts w:ascii="Source Sans Pro Light" w:hAnsi="Source Sans Pro Light" w:cs="Segoe UI Light"/>
          <w:sz w:val="22"/>
          <w:szCs w:val="22"/>
        </w:rPr>
        <w:t>Viure sol/a, amb fills/es menors de 18 anys o amb pares/parella amb Grau de Dependència I o superior</w:t>
      </w:r>
    </w:p>
    <w:p w14:paraId="7C077544" w14:textId="77777777" w:rsidR="001E0BB4" w:rsidRPr="004F26DF" w:rsidRDefault="001E0BB4" w:rsidP="001E0BB4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4F26DF">
        <w:rPr>
          <w:rFonts w:ascii="Source Sans Pro Light" w:hAnsi="Source Sans Pro Light" w:cs="Segoe UI Light"/>
          <w:sz w:val="22"/>
          <w:szCs w:val="22"/>
        </w:rPr>
        <w:t>Tenir valorada la situació de dependència. (Grau l, Nivell l).</w:t>
      </w:r>
    </w:p>
    <w:p w14:paraId="452A9D9A" w14:textId="77777777" w:rsidR="001E0BB4" w:rsidRPr="00CB0DCA" w:rsidRDefault="001E0BB4" w:rsidP="001E0BB4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Residir legal i efectivament a Catalunya</w:t>
      </w:r>
      <w:r>
        <w:rPr>
          <w:rFonts w:ascii="Source Sans Pro Light" w:hAnsi="Source Sans Pro Light" w:cs="Segoe UI Light"/>
          <w:sz w:val="22"/>
          <w:szCs w:val="22"/>
        </w:rPr>
        <w:t xml:space="preserve"> durant 5 anys. </w:t>
      </w:r>
    </w:p>
    <w:p w14:paraId="6DF31943" w14:textId="77777777" w:rsidR="001E0BB4" w:rsidRDefault="001E0BB4" w:rsidP="000F1C2E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</w:p>
    <w:p w14:paraId="4186862B" w14:textId="5412BD40" w:rsidR="008A1EDD" w:rsidRPr="0057481C" w:rsidRDefault="008A1EDD" w:rsidP="000F1C2E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r w:rsidRPr="00783853">
        <w:rPr>
          <w:rFonts w:ascii="Source Sans Pro Light" w:hAnsi="Source Sans Pro Light" w:cs="Segoe UI Light"/>
          <w:b/>
          <w:lang w:val="ca-ES"/>
        </w:rPr>
        <w:t>El règim ECONÒMIC aplicable:</w:t>
      </w:r>
      <w:r>
        <w:rPr>
          <w:rFonts w:ascii="Source Sans Pro Light" w:hAnsi="Source Sans Pro Light" w:cs="Segoe UI Light"/>
          <w:b/>
          <w:lang w:val="ca-ES"/>
        </w:rPr>
        <w:t xml:space="preserve"> </w:t>
      </w:r>
    </w:p>
    <w:p w14:paraId="2E72C469" w14:textId="49999158" w:rsidR="008A1EDD" w:rsidRDefault="00783853" w:rsidP="001E0BB4">
      <w:pPr>
        <w:spacing w:after="0"/>
        <w:jc w:val="both"/>
        <w:rPr>
          <w:rFonts w:ascii="Source Sans Pro Light" w:hAnsi="Source Sans Pro Light" w:cs="Segoe UI Light"/>
          <w:bCs/>
          <w:lang w:val="ca-ES"/>
        </w:rPr>
      </w:pPr>
      <w:r>
        <w:rPr>
          <w:rFonts w:ascii="Source Sans Pro Light" w:hAnsi="Source Sans Pro Light" w:cs="Segoe UI Light"/>
          <w:bCs/>
          <w:lang w:val="ca-ES"/>
        </w:rPr>
        <w:t>Servei de Suport a l’Autonomia a la pròpia Llar: 1</w:t>
      </w:r>
      <w:r w:rsidR="00D27105">
        <w:rPr>
          <w:rFonts w:ascii="Source Sans Pro Light" w:hAnsi="Source Sans Pro Light" w:cs="Segoe UI Light"/>
          <w:bCs/>
          <w:lang w:val="ca-ES"/>
        </w:rPr>
        <w:t>.</w:t>
      </w:r>
      <w:r>
        <w:rPr>
          <w:rFonts w:ascii="Source Sans Pro Light" w:hAnsi="Source Sans Pro Light" w:cs="Segoe UI Light"/>
          <w:bCs/>
          <w:lang w:val="ca-ES"/>
        </w:rPr>
        <w:t>157€ /mes</w:t>
      </w:r>
    </w:p>
    <w:p w14:paraId="01FF3F16" w14:textId="77777777" w:rsidR="00783853" w:rsidRPr="00D0267A" w:rsidRDefault="00783853" w:rsidP="00D27105">
      <w:pPr>
        <w:spacing w:after="0" w:line="240" w:lineRule="auto"/>
        <w:jc w:val="both"/>
        <w:rPr>
          <w:rFonts w:ascii="Source Sans Pro Light" w:hAnsi="Source Sans Pro Light" w:cs="Segoe UI Light"/>
          <w:bCs/>
          <w:lang w:val="ca-ES"/>
        </w:rPr>
      </w:pPr>
      <w:bookmarkStart w:id="0" w:name="_Hlk171000706"/>
      <w:r w:rsidRPr="00D0267A">
        <w:rPr>
          <w:rFonts w:ascii="Source Sans Pro Light" w:hAnsi="Source Sans Pro Light" w:cs="Segoe UI Light"/>
          <w:bCs/>
          <w:lang w:val="ca-ES"/>
        </w:rPr>
        <w:t xml:space="preserve">Serveis Opcionals: </w:t>
      </w:r>
    </w:p>
    <w:p w14:paraId="3823D163" w14:textId="77777777" w:rsidR="00783853" w:rsidRPr="00D0267A" w:rsidRDefault="00783853" w:rsidP="00D27105">
      <w:pPr>
        <w:spacing w:after="0" w:line="240" w:lineRule="auto"/>
        <w:ind w:left="709"/>
        <w:jc w:val="both"/>
        <w:rPr>
          <w:rFonts w:ascii="Source Sans Pro Light" w:hAnsi="Source Sans Pro Light" w:cs="Segoe UI Light"/>
          <w:bCs/>
          <w:lang w:val="ca-ES"/>
        </w:rPr>
      </w:pPr>
      <w:r w:rsidRPr="00D0267A">
        <w:rPr>
          <w:rFonts w:ascii="Source Sans Pro Light" w:hAnsi="Source Sans Pro Light" w:cs="Segoe UI Light"/>
          <w:bCs/>
          <w:lang w:val="ca-ES"/>
        </w:rPr>
        <w:t>Piscina: 120€ semestre</w:t>
      </w:r>
    </w:p>
    <w:p w14:paraId="512484C1" w14:textId="77777777" w:rsidR="00783853" w:rsidRPr="00D0267A" w:rsidRDefault="00783853" w:rsidP="00D27105">
      <w:pPr>
        <w:spacing w:after="0" w:line="240" w:lineRule="auto"/>
        <w:ind w:left="709"/>
        <w:jc w:val="both"/>
        <w:rPr>
          <w:rFonts w:ascii="Source Sans Pro Light" w:hAnsi="Source Sans Pro Light" w:cs="Segoe UI Light"/>
          <w:bCs/>
          <w:lang w:val="ca-ES"/>
        </w:rPr>
      </w:pPr>
      <w:r w:rsidRPr="00D0267A">
        <w:rPr>
          <w:rFonts w:ascii="Source Sans Pro Light" w:hAnsi="Source Sans Pro Light" w:cs="Segoe UI Light"/>
          <w:bCs/>
          <w:lang w:val="ca-ES"/>
        </w:rPr>
        <w:t>Poliesportiu: 20€ mensual</w:t>
      </w:r>
    </w:p>
    <w:p w14:paraId="0105BD07" w14:textId="77777777" w:rsidR="00783853" w:rsidRPr="00D0267A" w:rsidRDefault="00783853" w:rsidP="00D27105">
      <w:pPr>
        <w:spacing w:after="0" w:line="240" w:lineRule="auto"/>
        <w:ind w:left="709"/>
        <w:jc w:val="both"/>
        <w:rPr>
          <w:rFonts w:ascii="Source Sans Pro Light" w:hAnsi="Source Sans Pro Light" w:cs="Segoe UI Light"/>
          <w:bCs/>
          <w:lang w:val="ca-ES"/>
        </w:rPr>
      </w:pPr>
      <w:r w:rsidRPr="00D0267A">
        <w:rPr>
          <w:rFonts w:ascii="Source Sans Pro Light" w:hAnsi="Source Sans Pro Light" w:cs="Segoe UI Light"/>
          <w:bCs/>
          <w:lang w:val="ca-ES"/>
        </w:rPr>
        <w:t>Musicoteràpia: 53.43€ trimestral</w:t>
      </w:r>
    </w:p>
    <w:p w14:paraId="54317202" w14:textId="77777777" w:rsidR="00783853" w:rsidRPr="00D0267A" w:rsidRDefault="00783853" w:rsidP="00D27105">
      <w:pPr>
        <w:spacing w:after="0" w:line="240" w:lineRule="auto"/>
        <w:ind w:left="709"/>
        <w:jc w:val="both"/>
        <w:rPr>
          <w:rFonts w:ascii="Source Sans Pro Light" w:hAnsi="Source Sans Pro Light" w:cs="Segoe UI Light"/>
          <w:bCs/>
          <w:lang w:val="ca-ES"/>
        </w:rPr>
      </w:pPr>
      <w:r w:rsidRPr="00D0267A">
        <w:rPr>
          <w:rFonts w:ascii="Source Sans Pro Light" w:hAnsi="Source Sans Pro Light" w:cs="Segoe UI Light"/>
          <w:bCs/>
          <w:lang w:val="ca-ES"/>
        </w:rPr>
        <w:t>Teràpia assistida amb animals: 94.19€ mensual</w:t>
      </w:r>
    </w:p>
    <w:p w14:paraId="07EFA6F9" w14:textId="77777777" w:rsidR="00783853" w:rsidRDefault="00783853" w:rsidP="00D27105">
      <w:pPr>
        <w:spacing w:after="0" w:line="240" w:lineRule="auto"/>
        <w:ind w:left="709"/>
        <w:jc w:val="both"/>
        <w:rPr>
          <w:rFonts w:ascii="Source Sans Pro Light" w:hAnsi="Source Sans Pro Light" w:cs="Segoe UI Light"/>
          <w:bCs/>
          <w:lang w:val="ca-ES"/>
        </w:rPr>
      </w:pPr>
      <w:r w:rsidRPr="00D0267A">
        <w:rPr>
          <w:rFonts w:ascii="Source Sans Pro Light" w:hAnsi="Source Sans Pro Light" w:cs="Segoe UI Light"/>
          <w:bCs/>
          <w:lang w:val="ca-ES"/>
        </w:rPr>
        <w:t>Servei d’acompanyament: 18.55€/hora</w:t>
      </w:r>
    </w:p>
    <w:p w14:paraId="70425553" w14:textId="77777777" w:rsidR="00D27105" w:rsidRDefault="00D27105" w:rsidP="00D27105">
      <w:pPr>
        <w:spacing w:after="0" w:line="240" w:lineRule="auto"/>
        <w:ind w:left="709"/>
        <w:jc w:val="both"/>
        <w:rPr>
          <w:rFonts w:ascii="Source Sans Pro Light" w:hAnsi="Source Sans Pro Light" w:cs="Segoe UI Light"/>
          <w:bCs/>
          <w:lang w:val="ca-ES"/>
        </w:rPr>
      </w:pPr>
    </w:p>
    <w:bookmarkEnd w:id="0"/>
    <w:p w14:paraId="0BDC6ABB" w14:textId="5F0CE3C5" w:rsidR="00D256B8" w:rsidRPr="00CB0DCA" w:rsidRDefault="00D256B8" w:rsidP="000F1C2E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r w:rsidRPr="00CB0DCA">
        <w:rPr>
          <w:rFonts w:ascii="Source Sans Pro Light" w:hAnsi="Source Sans Pro Light" w:cs="Segoe UI Light"/>
          <w:b/>
          <w:lang w:val="ca-ES"/>
        </w:rPr>
        <w:t xml:space="preserve">Els COMPROMISOS </w:t>
      </w:r>
      <w:r w:rsidR="002A446F" w:rsidRPr="00CB0DCA">
        <w:rPr>
          <w:rFonts w:ascii="Source Sans Pro Light" w:hAnsi="Source Sans Pro Light" w:cs="Segoe UI Light"/>
          <w:b/>
          <w:lang w:val="ca-ES"/>
        </w:rPr>
        <w:t>que adoptem</w:t>
      </w:r>
    </w:p>
    <w:p w14:paraId="21F74F58" w14:textId="2F0A799F" w:rsidR="00D256B8" w:rsidRPr="00CB0DCA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Treballem sota el </w:t>
      </w:r>
      <w:r w:rsidRPr="00CB0DCA">
        <w:rPr>
          <w:rFonts w:ascii="Source Sans Pro Light" w:hAnsi="Source Sans Pro Light" w:cs="Segoe UI Light"/>
          <w:b/>
          <w:lang w:val="ca-ES"/>
        </w:rPr>
        <w:t>model d’atenció centrada en la persona</w:t>
      </w: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, situant a la persona usuària en el centre del procés d’atenció, potenciant que la persona desenvolupi el seu projecte vital de futur des de la màxima autonomia possible i d’acord amb les seves preferències, necessitats, valors i desitjos. Així la persona usuària participarà activament en la planificació, el desenvolupament i en l’avaluació del seu procés d’atenció. El nostre objectiu últim és millorar la seva qualitat de vida i el benestar. </w:t>
      </w:r>
    </w:p>
    <w:p w14:paraId="28FDAC44" w14:textId="77777777" w:rsidR="000F1C2E" w:rsidRPr="00CB0DCA" w:rsidRDefault="000F1C2E" w:rsidP="000F1C2E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Prioritzem aspectes de </w:t>
      </w:r>
      <w:r w:rsidRPr="00CB0DCA">
        <w:rPr>
          <w:rFonts w:ascii="Source Sans Pro Light" w:hAnsi="Source Sans Pro Light" w:cs="Segoe UI Light"/>
          <w:b/>
          <w:lang w:val="ca-ES"/>
        </w:rPr>
        <w:t>qualitat de vida</w:t>
      </w:r>
      <w:r w:rsidRPr="00CB0DCA">
        <w:rPr>
          <w:rFonts w:ascii="Source Sans Pro Light" w:hAnsi="Source Sans Pro Light" w:cs="Segoe UI Light"/>
          <w:lang w:val="ca-ES"/>
        </w:rPr>
        <w:t xml:space="preserve"> </w:t>
      </w:r>
      <w:r w:rsidRPr="00CB0DCA">
        <w:rPr>
          <w:rFonts w:ascii="Source Sans Pro Light" w:hAnsi="Source Sans Pro Light" w:cs="Segoe UI Light"/>
          <w:color w:val="000000"/>
          <w:lang w:val="ca-ES"/>
        </w:rPr>
        <w:t>entesa com una sèrie de condicions objectives (espai físic on viure, alimentació, higiene...) i subjectives (sentir-se bé, autoestima, sentir-se segur, relacions socials amb l’entorn...) que permetin a les persones amb discapacitat intel·lectual portar una vida el més plena possible, treballant alhora objectius educatius de cara a promoure la seva autonomia personal i social i la seva qualitat de vida.</w:t>
      </w:r>
    </w:p>
    <w:p w14:paraId="27AB9A6B" w14:textId="77777777" w:rsidR="00D256B8" w:rsidRPr="00CB0DCA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CB0DCA">
        <w:rPr>
          <w:rFonts w:ascii="Source Sans Pro Light" w:hAnsi="Source Sans Pro Light" w:cs="Segoe UI Light"/>
          <w:color w:val="000000"/>
          <w:lang w:val="ca-ES"/>
        </w:rPr>
        <w:t>Dintre del model d’atenció centrada en la persona, la satisfacció de les persones usuàries, famílies i professionals constitueix un dels objectius essencials de l’organització. Anualment es realitzaran enquestes de satisfacció a la fi de  treballar per contribuir en la millora del centre.</w:t>
      </w:r>
    </w:p>
    <w:p w14:paraId="7741C295" w14:textId="43C7A38F" w:rsidR="00D256B8" w:rsidRPr="00CB0DCA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El programa d’intervenció del centre es fonamenta en el </w:t>
      </w:r>
      <w:r w:rsidRPr="00CB0DCA">
        <w:rPr>
          <w:rFonts w:ascii="Source Sans Pro Light" w:hAnsi="Source Sans Pro Light" w:cs="Segoe UI Light"/>
          <w:b/>
          <w:lang w:val="ca-ES"/>
        </w:rPr>
        <w:t>treball interdisciplinari</w:t>
      </w:r>
      <w:r w:rsidRPr="00CB0DCA">
        <w:rPr>
          <w:rFonts w:ascii="Source Sans Pro Light" w:hAnsi="Source Sans Pro Light" w:cs="Segoe UI Light"/>
          <w:lang w:val="ca-ES"/>
        </w:rPr>
        <w:t xml:space="preserve"> </w:t>
      </w: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imprescindible i bàsic per a desenvolupar l’atenció centrada en la persona. Els objectius, activitats, el seu seguiment i avaluació, es fa de manera conjunta amb la participació de l’equip integrat per tots els perfils professionals del centre, la persona usuària, la seva família i/o els seus representats legals. </w:t>
      </w:r>
    </w:p>
    <w:p w14:paraId="23845625" w14:textId="4361B286" w:rsidR="00D256B8" w:rsidRPr="00CB0DCA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Es essencial que la nostra plantilla de professionals es desenvolupin i formin en les seves àrees d’especialització i d’altres que facilitin i milloren les nostres tècniques d’atenció, així disposem un </w:t>
      </w:r>
      <w:r w:rsidRPr="00CB0DCA">
        <w:rPr>
          <w:rFonts w:ascii="Source Sans Pro Light" w:hAnsi="Source Sans Pro Light" w:cs="Segoe UI Light"/>
          <w:b/>
          <w:lang w:val="ca-ES"/>
        </w:rPr>
        <w:t>Pla de formació</w:t>
      </w:r>
      <w:r w:rsidRPr="00CB0DCA">
        <w:rPr>
          <w:rFonts w:ascii="Source Sans Pro Light" w:hAnsi="Source Sans Pro Light" w:cs="Segoe UI Light"/>
          <w:lang w:val="ca-ES"/>
        </w:rPr>
        <w:t xml:space="preserve"> </w:t>
      </w: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que recull les necessitats formatives detectades dels equips. </w:t>
      </w:r>
    </w:p>
    <w:p w14:paraId="26E9823D" w14:textId="77777777" w:rsidR="00D256B8" w:rsidRPr="00CB0DCA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CB0DCA">
        <w:rPr>
          <w:rFonts w:ascii="Source Sans Pro Light" w:hAnsi="Source Sans Pro Light" w:cs="Segoe UI Light"/>
          <w:b/>
          <w:lang w:val="ca-ES"/>
        </w:rPr>
        <w:t>Inclusió i participació comunitària</w:t>
      </w:r>
      <w:r w:rsidRPr="00CB0DCA">
        <w:rPr>
          <w:rFonts w:ascii="Source Sans Pro Light" w:hAnsi="Source Sans Pro Light" w:cs="Segoe UI Light"/>
          <w:color w:val="000000"/>
          <w:lang w:val="ca-ES"/>
        </w:rPr>
        <w:t>, fomentant la participació de les persones usuàries del centre en les activitats i vida comunitària del centre, fomentant les activitats inclusives i culturals.</w:t>
      </w:r>
    </w:p>
    <w:p w14:paraId="67362BDC" w14:textId="77777777" w:rsidR="00D256B8" w:rsidRPr="00CB0DCA" w:rsidRDefault="00D256B8" w:rsidP="00D256B8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Tenim un compromís ferm amb la </w:t>
      </w:r>
      <w:r w:rsidRPr="00CB0DCA">
        <w:rPr>
          <w:rFonts w:ascii="Source Sans Pro Light" w:hAnsi="Source Sans Pro Light" w:cs="Segoe UI Light"/>
          <w:b/>
          <w:lang w:val="ca-ES"/>
        </w:rPr>
        <w:t>igualtat efectiva</w:t>
      </w:r>
      <w:r w:rsidRPr="00CB0DCA">
        <w:rPr>
          <w:rFonts w:ascii="Source Sans Pro Light" w:hAnsi="Source Sans Pro Light" w:cs="Segoe UI Light"/>
          <w:lang w:val="ca-ES"/>
        </w:rPr>
        <w:t xml:space="preserve"> de dones i homes en l’àmbit laboral reflectit al Pla d’Igualtat de l’organització, aquest actua com a instruments estratègics que ens permet integrar la igualtat d’oportunitats en la gestió de les persones  i avançar cap a una cultura organitzativa més justa i alhora més competitiva. Posar el valor de les persones al centre de l’organització propicia una major implicació i compromís, però també un millor aprofitament de les seves potencialitats i competències </w:t>
      </w:r>
    </w:p>
    <w:p w14:paraId="1F6A163C" w14:textId="77777777" w:rsidR="000F1C2E" w:rsidRPr="00846770" w:rsidRDefault="002A446F" w:rsidP="000F1C2E">
      <w:pPr>
        <w:spacing w:after="0"/>
        <w:jc w:val="both"/>
        <w:rPr>
          <w:rFonts w:cs="Segoe UI Light"/>
          <w:b/>
          <w:bCs/>
          <w:lang w:val="ca-ES"/>
        </w:rPr>
      </w:pPr>
      <w:r w:rsidRPr="00CB0DCA">
        <w:rPr>
          <w:rFonts w:ascii="Source Sans Pro Light" w:hAnsi="Source Sans Pro Light" w:cs="Segoe UI Light"/>
          <w:b/>
          <w:bCs/>
          <w:lang w:val="ca-ES"/>
        </w:rPr>
        <w:t xml:space="preserve">Compromisos </w:t>
      </w:r>
      <w:r w:rsidR="000F1C2E" w:rsidRPr="000F1C2E">
        <w:rPr>
          <w:rFonts w:ascii="Source Sans Pro Light" w:hAnsi="Source Sans Pro Light" w:cs="Segoe UI Light"/>
          <w:b/>
          <w:bCs/>
          <w:lang w:val="ca-ES"/>
        </w:rPr>
        <w:t>amb l’EXCEL·LÈNCIA</w:t>
      </w:r>
    </w:p>
    <w:p w14:paraId="7A947C6D" w14:textId="1E4B55E4" w:rsidR="001E0BB4" w:rsidRPr="001E0BB4" w:rsidRDefault="001E0BB4" w:rsidP="001E0BB4">
      <w:pPr>
        <w:jc w:val="both"/>
        <w:rPr>
          <w:rFonts w:ascii="Source Sans Pro Light" w:hAnsi="Source Sans Pro Light" w:cs="Segoe UI Light"/>
          <w:lang w:val="ca-ES"/>
        </w:rPr>
      </w:pPr>
      <w:bookmarkStart w:id="1" w:name="_Hlk171941618"/>
      <w:r w:rsidRPr="001E0BB4">
        <w:rPr>
          <w:rFonts w:ascii="Source Sans Pro Light" w:hAnsi="Source Sans Pro Light" w:cs="Segoe UI Light"/>
          <w:lang w:val="ca-ES"/>
        </w:rPr>
        <w:t>L’excel·lència, és un dels nostres eixos estratègics, per aquest motiu la qualitat es present en totes les nostres actuacions com a eina essencial a partir de la qual garantim la viabilitat i desenvolupament futur de la nostra organització i serveis que oferim. Duem a terme un procés de millora continua de tots els nostres serveis i processos, amb la participació de tots els grups d’interès que formen part directa o indirectament de la nostra organització. La nostra entitat compta amb un sistema de Gestió Integrat de Qualitat i medi ambient, disposem del segell d’Excel·lència Europea EFQM 400+, aquest model pretén integrar en el dia a dia, a través de l’autoavaluació i la determinació dels processos de millora continua a l’entorn organitzacional.</w:t>
      </w:r>
    </w:p>
    <w:bookmarkEnd w:id="1"/>
    <w:p w14:paraId="47B192C0" w14:textId="5806F2B5" w:rsidR="00D256B8" w:rsidRPr="00CB0DCA" w:rsidRDefault="00D256B8" w:rsidP="001E0BB4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CB0DCA">
        <w:rPr>
          <w:rFonts w:ascii="Source Sans Pro Light" w:hAnsi="Source Sans Pro Light" w:cs="Segoe UI Light"/>
          <w:b/>
          <w:bCs/>
          <w:lang w:val="ca-ES"/>
        </w:rPr>
        <w:t>C</w:t>
      </w:r>
      <w:r w:rsidR="002A446F" w:rsidRPr="00CB0DCA">
        <w:rPr>
          <w:rFonts w:ascii="Source Sans Pro Light" w:hAnsi="Source Sans Pro Light" w:cs="Segoe UI Light"/>
          <w:b/>
          <w:bCs/>
          <w:lang w:val="ca-ES"/>
        </w:rPr>
        <w:t>om</w:t>
      </w:r>
      <w:r w:rsidRPr="00CB0DCA">
        <w:rPr>
          <w:rFonts w:ascii="Source Sans Pro Light" w:hAnsi="Source Sans Pro Light" w:cs="Segoe UI Light"/>
          <w:b/>
          <w:bCs/>
          <w:lang w:val="ca-ES"/>
        </w:rPr>
        <w:t xml:space="preserve"> MESUREM </w:t>
      </w:r>
      <w:r w:rsidR="002A446F" w:rsidRPr="00CB0DCA">
        <w:rPr>
          <w:rFonts w:ascii="Source Sans Pro Light" w:hAnsi="Source Sans Pro Light" w:cs="Segoe UI Light"/>
          <w:b/>
          <w:bCs/>
          <w:lang w:val="ca-ES"/>
        </w:rPr>
        <w:t>els compromisos</w:t>
      </w:r>
      <w:r w:rsidR="001B1336" w:rsidRPr="00CB0DCA">
        <w:rPr>
          <w:rFonts w:ascii="Source Sans Pro Light" w:hAnsi="Source Sans Pro Light" w:cs="Segoe UI Light"/>
          <w:b/>
          <w:bCs/>
          <w:lang w:val="ca-ES"/>
        </w:rPr>
        <w:t xml:space="preserve"> </w:t>
      </w:r>
    </w:p>
    <w:p w14:paraId="4519D8B4" w14:textId="1655192B" w:rsidR="009F2BCB" w:rsidRPr="00CB0DCA" w:rsidRDefault="00D256B8" w:rsidP="00CB0DCA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CB0DCA">
        <w:rPr>
          <w:rFonts w:ascii="Source Sans Pro Light" w:hAnsi="Source Sans Pro Light" w:cs="Segoe UI Light"/>
          <w:color w:val="000000"/>
          <w:lang w:val="ca-ES"/>
        </w:rPr>
        <w:t xml:space="preserve">Disposem de sistemes de control i seguiments dels estàndards de qualitat del centre: Objectius qualitat anuals amb indicadors de compliment i quadre de comandament. </w:t>
      </w:r>
    </w:p>
    <w:p w14:paraId="3E4F2EEB" w14:textId="77777777" w:rsidR="001B1336" w:rsidRPr="00CB0DCA" w:rsidRDefault="001B1336" w:rsidP="001B1336">
      <w:pPr>
        <w:jc w:val="both"/>
        <w:rPr>
          <w:rFonts w:ascii="Source Sans Pro Light" w:hAnsi="Source Sans Pro Light" w:cs="Segoe UI Light"/>
          <w:lang w:val="pt-PT"/>
        </w:rPr>
      </w:pPr>
    </w:p>
    <w:p w14:paraId="64D001D2" w14:textId="77777777" w:rsidR="001B1336" w:rsidRPr="00CB0DCA" w:rsidRDefault="001B1336" w:rsidP="001B1336">
      <w:pPr>
        <w:jc w:val="both"/>
        <w:rPr>
          <w:rFonts w:ascii="Source Sans Pro Light" w:hAnsi="Source Sans Pro Light" w:cs="Segoe UI Light"/>
          <w:b/>
          <w:lang w:val="ca-ES"/>
        </w:rPr>
      </w:pPr>
      <w:r w:rsidRPr="00CB0DCA">
        <w:rPr>
          <w:rFonts w:ascii="Source Sans Pro Light" w:hAnsi="Source Sans Pro Light" w:cs="Segoe UI Light"/>
          <w:b/>
          <w:lang w:val="ca-ES"/>
        </w:rPr>
        <w:t>DRETS I DEURES DE LES PERSONES USUÀRIES</w:t>
      </w:r>
      <w:r w:rsidRPr="00CB0DCA">
        <w:rPr>
          <w:rFonts w:ascii="Source Sans Pro Light" w:hAnsi="Source Sans Pro Light" w:cs="Segoe UI Light"/>
          <w:b/>
          <w:vertAlign w:val="superscript"/>
          <w:lang w:val="ca-ES"/>
        </w:rPr>
        <w:footnoteReference w:id="1"/>
      </w:r>
    </w:p>
    <w:p w14:paraId="1AE2BDAB" w14:textId="77777777" w:rsidR="001B1336" w:rsidRPr="00CB0DCA" w:rsidRDefault="001B1336" w:rsidP="001B1336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Les persones usuàries del centre tenen </w:t>
      </w:r>
      <w:r w:rsidRPr="00CB0DCA">
        <w:rPr>
          <w:rFonts w:ascii="Source Sans Pro Light" w:hAnsi="Source Sans Pro Light" w:cs="Segoe UI Light"/>
          <w:b/>
          <w:lang w:val="ca-ES"/>
        </w:rPr>
        <w:t>drets</w:t>
      </w:r>
      <w:r w:rsidRPr="00CB0DCA">
        <w:rPr>
          <w:rFonts w:ascii="Source Sans Pro Light" w:hAnsi="Source Sans Pro Light" w:cs="Segoe UI Light"/>
          <w:lang w:val="ca-ES"/>
        </w:rPr>
        <w:t xml:space="preserve"> a:</w:t>
      </w:r>
    </w:p>
    <w:p w14:paraId="0792FD93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Garantir els drets i les llibertats fonamentals i a facilitar-ne l’exercici en la relació que s’estableix amb les persones per a la prestació del serveis socials.</w:t>
      </w:r>
    </w:p>
    <w:p w14:paraId="2D16A993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Dret d’accés als servis socials. Els destinatari dels serveis socials, tenen dret a:</w:t>
      </w:r>
    </w:p>
    <w:p w14:paraId="59743695" w14:textId="77777777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Disposar d’un pla d’atenció social individual, familiar o convivencial, en funció de la valoració de la situació, que s’ha d’aplicar tècnicament per procediments reconeguts i homologats.</w:t>
      </w:r>
    </w:p>
    <w:p w14:paraId="5A5EC539" w14:textId="77777777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Rebre serveis de qualitat i conèixer els estàndards aplicables amb aquesta finalitat, i dret que se’n tingui en compte l’opinió en el procés d’avaluació.</w:t>
      </w:r>
    </w:p>
    <w:p w14:paraId="00C10669" w14:textId="6AFCEC06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Rebre de manera continuada els serveis socials </w:t>
      </w:r>
      <w:r w:rsidR="00B767A8" w:rsidRPr="00CB0DCA">
        <w:rPr>
          <w:rFonts w:ascii="Source Sans Pro Light" w:hAnsi="Source Sans Pro Light" w:cs="Segoe UI Light"/>
          <w:lang w:val="ca-ES"/>
        </w:rPr>
        <w:t>mentre</w:t>
      </w:r>
      <w:r w:rsidRPr="00CB0DCA">
        <w:rPr>
          <w:rFonts w:ascii="Source Sans Pro Light" w:hAnsi="Source Sans Pro Light" w:cs="Segoe UI Light"/>
          <w:lang w:val="ca-ES"/>
        </w:rPr>
        <w:t xml:space="preserve"> estiguin en situació de necessitar el servei</w:t>
      </w:r>
    </w:p>
    <w:p w14:paraId="081F9070" w14:textId="77777777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Rebre una atenció urgent o prioritària en les situacions que no puguin esperar el torn ordinari.</w:t>
      </w:r>
    </w:p>
    <w:p w14:paraId="3DF4C532" w14:textId="77777777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Tenir assignat un professional o una professional de referència cia que  sigui l’interlocutor principal que vetlli per la coherència, la coordinació amb els altres sistemes de benestar i la globalitat del procés d’atenció, i canviar, si escau, de professional de referència, d’acord amb les possibilitats del servei.</w:t>
      </w:r>
    </w:p>
    <w:p w14:paraId="723DF075" w14:textId="77777777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Renunciar a les prestacions i el serveis concedits llevat que la renúncia afecti els interessos de menors d’edat o de persones incapacitades o presumptament incapaces.</w:t>
      </w:r>
    </w:p>
    <w:p w14:paraId="4D3EA034" w14:textId="77777777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Decidir si volem rebre un serveis social i escollir lliurement el tipus de mesures o der recursos que s’han d’aplicar, d’entre les opcions que els siguin presentades, i també participar en la presa de decisions obre el procés d’intervenció acordat.</w:t>
      </w:r>
    </w:p>
    <w:p w14:paraId="7694D3B6" w14:textId="77777777" w:rsidR="001B1336" w:rsidRPr="00CB0DCA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La confidencialitat de les dades i de les informacions que constin en llurs expedients, d’acord amb la legislació de protecció de dades de caràcter personal.</w:t>
      </w:r>
    </w:p>
    <w:p w14:paraId="468AF1BD" w14:textId="77777777" w:rsidR="001B1336" w:rsidRPr="00CB0DCA" w:rsidRDefault="001B1336" w:rsidP="001B1336">
      <w:pPr>
        <w:spacing w:after="160" w:line="259" w:lineRule="auto"/>
        <w:ind w:left="1080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5B68CCFB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Exercir la llibertat individual per a ingressar i romandre a l’establiment i per a sortir-ne, llevat les limitacions establerts per la legislació vigent.</w:t>
      </w:r>
    </w:p>
    <w:p w14:paraId="5E8C938C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Conèixer el reglament intern del servei, i especialment, els seus dret i deures.</w:t>
      </w:r>
    </w:p>
    <w:p w14:paraId="52053DF2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Rebre una atenció personalitzada d’acord amb llurs necessitats específiques.</w:t>
      </w:r>
    </w:p>
    <w:p w14:paraId="2E264FD2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Accedir a l’atenció social, sanitària, farmacèutica, psicològica, educativa i cultural, i en general, a l’atenció de totes les necessitats personals, en condicions d’igualtat respecte a l’atenció que reben els altres ciutadans.</w:t>
      </w:r>
    </w:p>
    <w:p w14:paraId="0ED0FC24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Comunicar i rebre lliurement informació per qualsevol mitjà de difusió de manera accessible.</w:t>
      </w:r>
    </w:p>
    <w:p w14:paraId="0265A42F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El secret de les comunicacions, llevat que es dicti una resolució judicial que el suspengui.</w:t>
      </w:r>
    </w:p>
    <w:p w14:paraId="10584DE8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La intimitat i la privacitat en les accions de la vida quotidiana.</w:t>
      </w:r>
    </w:p>
    <w:p w14:paraId="26B184EB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Considerar com a domicili l’establiment residencial on viuen i mantenir la relació amb l’entorn familiar,  convivencial i social, tot respectant les formes de vida actuals.</w:t>
      </w:r>
    </w:p>
    <w:p w14:paraId="0344E85E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Participar en la presa de decisions del centre que els afectin individualment o col·lectivament.</w:t>
      </w:r>
    </w:p>
    <w:p w14:paraId="05930C15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Accedir al sistema intern de recepció, seguiment i resolució de suggeriments i queixes.</w:t>
      </w:r>
    </w:p>
    <w:p w14:paraId="7543425E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Tenir objectes personals significatius per a personalitzar l’entorn on viuen, sempre que respectin els drets de les altres persones..</w:t>
      </w:r>
    </w:p>
    <w:p w14:paraId="3055FE96" w14:textId="05088D0C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Exercir lliurement els drets polítics, respectant el funcionament normal del centr</w:t>
      </w:r>
      <w:r w:rsidR="00B767A8">
        <w:rPr>
          <w:rFonts w:ascii="Source Sans Pro Light" w:hAnsi="Source Sans Pro Light" w:cs="Segoe UI Light"/>
          <w:lang w:val="ca-ES"/>
        </w:rPr>
        <w:t>e</w:t>
      </w:r>
      <w:r w:rsidRPr="00CB0DCA">
        <w:rPr>
          <w:rFonts w:ascii="Source Sans Pro Light" w:hAnsi="Source Sans Pro Light" w:cs="Segoe UI Light"/>
          <w:lang w:val="ca-ES"/>
        </w:rPr>
        <w:t xml:space="preserve"> i la llibertat de les altres persones.</w:t>
      </w:r>
    </w:p>
    <w:p w14:paraId="6E148127" w14:textId="3417C30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Exercir i la pràctica religiosa respectant el funcionament normal del centr</w:t>
      </w:r>
      <w:r w:rsidR="00B767A8">
        <w:rPr>
          <w:rFonts w:ascii="Source Sans Pro Light" w:hAnsi="Source Sans Pro Light" w:cs="Segoe UI Light"/>
          <w:lang w:val="ca-ES"/>
        </w:rPr>
        <w:t>e</w:t>
      </w:r>
      <w:r w:rsidRPr="00CB0DCA">
        <w:rPr>
          <w:rFonts w:ascii="Source Sans Pro Light" w:hAnsi="Source Sans Pro Light" w:cs="Segoe UI Light"/>
          <w:lang w:val="ca-ES"/>
        </w:rPr>
        <w:t xml:space="preserve"> i la llibertat de les altres persones.</w:t>
      </w:r>
    </w:p>
    <w:p w14:paraId="23ABAC02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Obtenir facilitats per a fer la declaració de voluntats anticipades, d’acord amb la legislació vigent.</w:t>
      </w:r>
    </w:p>
    <w:p w14:paraId="0BF27F81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Rebre de manera continuada la prestació de serveis i les prestacions econòmiques i tecnològiques.</w:t>
      </w:r>
    </w:p>
    <w:p w14:paraId="711222DF" w14:textId="77777777" w:rsidR="001B1336" w:rsidRPr="00CB0DCA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No ésser sotmès a cap mena d’immobilització o restricció de la capacitat física o intel·lectual per mitjans mecànics o farmacològics sense prescripció facultativa i supervisió, llevat que hi hagi un perill imminent per a la seguretat física dels usuaris o de terceres persones.</w:t>
      </w:r>
    </w:p>
    <w:p w14:paraId="5FD0A8E4" w14:textId="77777777" w:rsidR="001B1336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Conèixer el cost dels serveis que reben i, si escau, conèixer la contraprestació de l’usuari o usuària</w:t>
      </w:r>
    </w:p>
    <w:p w14:paraId="4E42B997" w14:textId="77777777" w:rsidR="00B767A8" w:rsidRPr="00CB0DCA" w:rsidRDefault="00B767A8" w:rsidP="00B767A8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62EC119C" w14:textId="77777777" w:rsidR="001B1336" w:rsidRPr="00B767A8" w:rsidRDefault="001B1336" w:rsidP="001B1336">
      <w:pPr>
        <w:tabs>
          <w:tab w:val="left" w:pos="0"/>
        </w:tabs>
        <w:suppressAutoHyphens/>
        <w:spacing w:after="0"/>
        <w:jc w:val="both"/>
        <w:rPr>
          <w:rFonts w:ascii="Source Sans Pro Light" w:eastAsia="Times New Roman" w:hAnsi="Source Sans Pro Light" w:cs="Segoe UI Light"/>
          <w:spacing w:val="1"/>
          <w:lang w:val="ca-ES" w:eastAsia="es-ES"/>
        </w:rPr>
      </w:pPr>
      <w:r w:rsidRPr="00B767A8">
        <w:rPr>
          <w:rFonts w:ascii="Source Sans Pro Light" w:eastAsia="Times New Roman" w:hAnsi="Source Sans Pro Light" w:cs="Segoe UI Light"/>
          <w:spacing w:val="1"/>
          <w:lang w:val="ca-ES" w:eastAsia="es-ES"/>
        </w:rPr>
        <w:t xml:space="preserve">Son </w:t>
      </w:r>
      <w:r w:rsidRPr="00B767A8">
        <w:rPr>
          <w:rFonts w:ascii="Source Sans Pro Light" w:eastAsia="Times New Roman" w:hAnsi="Source Sans Pro Light" w:cs="Segoe UI Light"/>
          <w:b/>
          <w:spacing w:val="1"/>
          <w:lang w:val="ca-ES" w:eastAsia="es-ES"/>
        </w:rPr>
        <w:t>deures</w:t>
      </w:r>
      <w:r w:rsidRPr="00B767A8">
        <w:rPr>
          <w:rFonts w:ascii="Source Sans Pro Light" w:eastAsia="Times New Roman" w:hAnsi="Source Sans Pro Light" w:cs="Segoe UI Light"/>
          <w:spacing w:val="1"/>
          <w:lang w:val="ca-ES" w:eastAsia="es-ES"/>
        </w:rPr>
        <w:t xml:space="preserve"> de les persones usuàries </w:t>
      </w:r>
      <w:r w:rsidRPr="00B767A8">
        <w:rPr>
          <w:rFonts w:ascii="Source Sans Pro Light" w:eastAsia="Times New Roman" w:hAnsi="Source Sans Pro Light" w:cs="Segoe UI Light"/>
          <w:color w:val="000000"/>
          <w:lang w:val="ca-ES" w:eastAsia="es-ES"/>
        </w:rPr>
        <w:t>que accedeixen als serveis socials o, si escau, llurs familiars o representants legals:</w:t>
      </w:r>
    </w:p>
    <w:p w14:paraId="156C8543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Facilitar les dades personals, convivencials i familiars veraces i presentar els documents fidedignes que siguin imprescindibles per a valorar-ne i atendre’n la situació.</w:t>
      </w:r>
    </w:p>
    <w:p w14:paraId="7F410AEA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Complir els acords relacionats amb la prestació concedida i seguir el pla d’atenció social individual, familiar o convivencial i les orientacions del personal professional, i comprometre’s a participar activament en el procés.</w:t>
      </w:r>
    </w:p>
    <w:p w14:paraId="7D4CC052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Comunicar els canvis que es produeixin en llur situació personal i familiar que puguin afectar les prestacions sol·licitades o rebudes.</w:t>
      </w:r>
    </w:p>
    <w:p w14:paraId="047AF9D0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Destinar la prestació a la finalitat per a la qual s’ha concedit.</w:t>
      </w:r>
    </w:p>
    <w:p w14:paraId="7CCE42F4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Retornar els diners rebuts indegudament.</w:t>
      </w:r>
    </w:p>
    <w:p w14:paraId="0FEB72CB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Comparèixer davant l’Administració, a requeriment de l’òrgan que hagi atorgat una prestació.</w:t>
      </w:r>
    </w:p>
    <w:p w14:paraId="569F9BCE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Observar una conducta basada en el respecte mutu, la tolerància i la col·laboració per a facilitar la convivència en l’establiment i la resolució dels problemes.</w:t>
      </w:r>
    </w:p>
    <w:p w14:paraId="4429014E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Respectar la dignitat i els drets del personal dels serveis com a persones i com a persones treballadores.</w:t>
      </w:r>
    </w:p>
    <w:p w14:paraId="7423F482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Atendre les indicacions del personal i comparèixer a les entrevistes a què siguin convocats, sempre que no atemptin contra la dignitat i la llibertat de les persones.</w:t>
      </w:r>
    </w:p>
    <w:p w14:paraId="22682400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Utilitzar amb responsabilitat les instal·lacions del centre i tenir-ne cura.</w:t>
      </w:r>
    </w:p>
    <w:p w14:paraId="1039E8BF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Complir el reglament de règim interior.</w:t>
      </w:r>
    </w:p>
    <w:p w14:paraId="18A2AB93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Contribuir al finançament del cost del centre.</w:t>
      </w:r>
    </w:p>
    <w:p w14:paraId="339CE51E" w14:textId="77777777" w:rsidR="001B1336" w:rsidRPr="00CB0DCA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Complir els altres deures que estableixi la normativa reguladora dels centres i serveis socials de Catalunya.</w:t>
      </w:r>
    </w:p>
    <w:p w14:paraId="2B7056D2" w14:textId="77777777" w:rsidR="00371690" w:rsidRPr="00CB0DCA" w:rsidRDefault="00371690" w:rsidP="00371690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40FBE2D5" w14:textId="3397CE36" w:rsidR="00371690" w:rsidRPr="00CB0DCA" w:rsidRDefault="00371690" w:rsidP="00371690">
      <w:pPr>
        <w:jc w:val="both"/>
        <w:rPr>
          <w:rFonts w:ascii="Source Sans Pro Light" w:hAnsi="Source Sans Pro Light" w:cs="Segoe UI Light"/>
          <w:b/>
          <w:lang w:val="pt-PT"/>
        </w:rPr>
      </w:pPr>
      <w:r w:rsidRPr="00CB0DCA">
        <w:rPr>
          <w:rFonts w:ascii="Source Sans Pro Light" w:hAnsi="Source Sans Pro Light" w:cs="Segoe UI Light"/>
          <w:b/>
          <w:lang w:val="pt-PT"/>
        </w:rPr>
        <w:t>C</w:t>
      </w:r>
      <w:r w:rsidR="002A446F" w:rsidRPr="00CB0DCA">
        <w:rPr>
          <w:rFonts w:ascii="Source Sans Pro Light" w:hAnsi="Source Sans Pro Light" w:cs="Segoe UI Light"/>
          <w:b/>
          <w:lang w:val="pt-PT"/>
        </w:rPr>
        <w:t xml:space="preserve">om ens podem posar en </w:t>
      </w:r>
      <w:r w:rsidRPr="00CB0DCA">
        <w:rPr>
          <w:rFonts w:ascii="Source Sans Pro Light" w:hAnsi="Source Sans Pro Light" w:cs="Segoe UI Light"/>
          <w:b/>
          <w:lang w:val="pt-PT"/>
        </w:rPr>
        <w:t>CONTACTE</w:t>
      </w:r>
    </w:p>
    <w:p w14:paraId="1A39EB5C" w14:textId="6767034B" w:rsidR="00371690" w:rsidRPr="00CB0DCA" w:rsidRDefault="00371690" w:rsidP="001E0BB4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La participació de les persones usuàries és una dimensió de funcionament de la pròpia persona i considerem és essencial per al funcionament de l’individu. Dintre del servei, disposem de diferents eines i mecanismes de participació:</w:t>
      </w:r>
    </w:p>
    <w:p w14:paraId="3B06E411" w14:textId="77777777" w:rsidR="00371690" w:rsidRPr="00CB0DCA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Interaccions individuals de la persona amb les persones de l’equip amb les que conviu.</w:t>
      </w:r>
    </w:p>
    <w:p w14:paraId="12682A22" w14:textId="77777777" w:rsidR="00371690" w:rsidRPr="00CB0DCA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Assemblees del centre.</w:t>
      </w:r>
    </w:p>
    <w:p w14:paraId="4125188B" w14:textId="0A07818A" w:rsidR="00371690" w:rsidRPr="00CB0DCA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Consell de participació de centre</w:t>
      </w:r>
    </w:p>
    <w:p w14:paraId="3E3607B5" w14:textId="1C0ED24A" w:rsidR="00371690" w:rsidRPr="00CB0DCA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Canal ètic</w:t>
      </w:r>
    </w:p>
    <w:p w14:paraId="1316A07F" w14:textId="0EA38D91" w:rsidR="00371690" w:rsidRPr="00CB0DCA" w:rsidRDefault="00371690" w:rsidP="00371690">
      <w:pPr>
        <w:spacing w:after="160" w:line="259" w:lineRule="auto"/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 xml:space="preserve">Altres agents implicats al centre o persones interessades en conèixer el servei poden </w:t>
      </w:r>
      <w:r w:rsidR="0086180E">
        <w:rPr>
          <w:rFonts w:ascii="Source Sans Pro Light" w:hAnsi="Source Sans Pro Light" w:cs="Segoe UI Light"/>
          <w:lang w:val="ca-ES"/>
        </w:rPr>
        <w:t>contactar telefònicament o per correu electrònic amb la persona responsable del servei i concertar una visita en horari de 9h a 17h</w:t>
      </w:r>
      <w:r w:rsidRPr="00CB0DCA">
        <w:rPr>
          <w:rFonts w:ascii="Source Sans Pro Light" w:hAnsi="Source Sans Pro Light" w:cs="Segoe UI Light"/>
          <w:lang w:val="ca-ES"/>
        </w:rPr>
        <w:t xml:space="preserve"> </w:t>
      </w:r>
    </w:p>
    <w:p w14:paraId="018E78E8" w14:textId="463486A1" w:rsidR="00255272" w:rsidRPr="004F26DF" w:rsidRDefault="00255272" w:rsidP="004F26DF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Telèfon</w:t>
      </w:r>
      <w:r w:rsidR="00371690" w:rsidRPr="00CB0DCA">
        <w:rPr>
          <w:rFonts w:ascii="Source Sans Pro Light" w:hAnsi="Source Sans Pro Light" w:cs="Segoe UI Light"/>
          <w:sz w:val="22"/>
          <w:szCs w:val="22"/>
        </w:rPr>
        <w:t xml:space="preserve">: </w:t>
      </w:r>
      <w:r w:rsidR="004F26DF">
        <w:rPr>
          <w:rFonts w:ascii="Source Sans Pro Light" w:hAnsi="Source Sans Pro Light" w:cs="Segoe UI Light"/>
          <w:sz w:val="22"/>
          <w:szCs w:val="22"/>
        </w:rPr>
        <w:t>93.223.63.91</w:t>
      </w:r>
    </w:p>
    <w:p w14:paraId="35F8C46D" w14:textId="7E2F70B9" w:rsidR="00371690" w:rsidRPr="0086180E" w:rsidRDefault="00255272" w:rsidP="004F26DF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 xml:space="preserve">Mail: </w:t>
      </w:r>
      <w:hyperlink r:id="rId8" w:history="1">
        <w:r w:rsidRPr="0086180E">
          <w:rPr>
            <w:rStyle w:val="Hipervnculo"/>
            <w:rFonts w:ascii="Source Sans Pro Light" w:hAnsi="Source Sans Pro Light" w:cs="Segoe UI Light"/>
            <w:color w:val="auto"/>
            <w:sz w:val="22"/>
            <w:szCs w:val="22"/>
            <w:u w:val="none"/>
          </w:rPr>
          <w:t>asproseat@asproseat.org</w:t>
        </w:r>
      </w:hyperlink>
      <w:r w:rsidR="0086180E" w:rsidRPr="0086180E">
        <w:rPr>
          <w:rStyle w:val="Hipervnculo"/>
          <w:rFonts w:ascii="Source Sans Pro Light" w:hAnsi="Source Sans Pro Light" w:cs="Segoe UI Light"/>
          <w:color w:val="auto"/>
          <w:sz w:val="22"/>
          <w:szCs w:val="22"/>
          <w:u w:val="none"/>
        </w:rPr>
        <w:t xml:space="preserve"> </w:t>
      </w:r>
    </w:p>
    <w:p w14:paraId="758C2F23" w14:textId="5C50E0FF" w:rsidR="00255272" w:rsidRPr="00CB0DCA" w:rsidRDefault="00255272" w:rsidP="00255272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CB0DCA">
        <w:rPr>
          <w:rFonts w:ascii="Source Sans Pro Light" w:hAnsi="Source Sans Pro Light" w:cs="Segoe UI Light"/>
          <w:sz w:val="22"/>
          <w:szCs w:val="22"/>
        </w:rPr>
        <w:t>Xarxes socials: Instagram, Facebook, Linkedin, Twiter</w:t>
      </w:r>
    </w:p>
    <w:p w14:paraId="22F53893" w14:textId="77777777" w:rsidR="001B1336" w:rsidRPr="00CB0DCA" w:rsidRDefault="001B1336" w:rsidP="001B1336">
      <w:pPr>
        <w:jc w:val="both"/>
        <w:rPr>
          <w:rFonts w:ascii="Source Sans Pro Light" w:hAnsi="Source Sans Pro Light" w:cs="Segoe UI Light"/>
          <w:lang w:val="ca-ES"/>
        </w:rPr>
      </w:pPr>
    </w:p>
    <w:p w14:paraId="0F1CFA03" w14:textId="6DEDB5ED" w:rsidR="00FE169F" w:rsidRPr="00CB0DCA" w:rsidRDefault="00FE169F" w:rsidP="001E0BB4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r w:rsidRPr="00CB0DCA">
        <w:rPr>
          <w:rFonts w:ascii="Source Sans Pro Light" w:hAnsi="Source Sans Pro Light" w:cs="Segoe UI Light"/>
          <w:b/>
          <w:lang w:val="ca-ES"/>
        </w:rPr>
        <w:t>C</w:t>
      </w:r>
      <w:r w:rsidR="002A446F" w:rsidRPr="00CB0DCA">
        <w:rPr>
          <w:rFonts w:ascii="Source Sans Pro Light" w:hAnsi="Source Sans Pro Light" w:cs="Segoe UI Light"/>
          <w:b/>
          <w:lang w:val="ca-ES"/>
        </w:rPr>
        <w:t>om</w:t>
      </w:r>
      <w:r w:rsidRPr="00CB0DCA">
        <w:rPr>
          <w:rFonts w:ascii="Source Sans Pro Light" w:hAnsi="Source Sans Pro Light" w:cs="Segoe UI Light"/>
          <w:b/>
          <w:lang w:val="ca-ES"/>
        </w:rPr>
        <w:t xml:space="preserve"> GESTIONEM </w:t>
      </w:r>
      <w:r w:rsidR="002A446F" w:rsidRPr="00CB0DCA">
        <w:rPr>
          <w:rFonts w:ascii="Source Sans Pro Light" w:hAnsi="Source Sans Pro Light" w:cs="Segoe UI Light"/>
          <w:b/>
          <w:lang w:val="ca-ES"/>
        </w:rPr>
        <w:t>les</w:t>
      </w:r>
      <w:r w:rsidRPr="00CB0DCA">
        <w:rPr>
          <w:rFonts w:ascii="Source Sans Pro Light" w:hAnsi="Source Sans Pro Light" w:cs="Segoe UI Light"/>
          <w:b/>
          <w:lang w:val="ca-ES"/>
        </w:rPr>
        <w:t xml:space="preserve"> QUEIXES </w:t>
      </w:r>
      <w:r w:rsidR="002A446F" w:rsidRPr="00CB0DCA">
        <w:rPr>
          <w:rFonts w:ascii="Source Sans Pro Light" w:hAnsi="Source Sans Pro Light" w:cs="Segoe UI Light"/>
          <w:b/>
          <w:lang w:val="ca-ES"/>
        </w:rPr>
        <w:t>i</w:t>
      </w:r>
      <w:r w:rsidRPr="00CB0DCA">
        <w:rPr>
          <w:rFonts w:ascii="Source Sans Pro Light" w:hAnsi="Source Sans Pro Light" w:cs="Segoe UI Light"/>
          <w:b/>
          <w:lang w:val="ca-ES"/>
        </w:rPr>
        <w:t xml:space="preserve"> SUGGERIMENTS</w:t>
      </w:r>
    </w:p>
    <w:p w14:paraId="65B0103E" w14:textId="0C0B9A57" w:rsidR="00FE169F" w:rsidRPr="00CB0DCA" w:rsidRDefault="00FE169F" w:rsidP="00FE169F">
      <w:pPr>
        <w:jc w:val="both"/>
        <w:rPr>
          <w:rFonts w:ascii="Source Sans Pro Light" w:hAnsi="Source Sans Pro Light" w:cs="Segoe UI Light"/>
          <w:lang w:val="ca-ES"/>
        </w:rPr>
      </w:pPr>
      <w:r w:rsidRPr="00CB0DCA">
        <w:rPr>
          <w:rFonts w:ascii="Source Sans Pro Light" w:hAnsi="Source Sans Pro Light" w:cs="Segoe UI Light"/>
          <w:lang w:val="ca-ES"/>
        </w:rPr>
        <w:t>Al centre tenim a disposició de la persona usuària, la família i/o representant legal amb vincle amb el centre</w:t>
      </w:r>
      <w:r w:rsidRPr="00CB0DCA">
        <w:rPr>
          <w:rFonts w:ascii="Source Sans Pro Light" w:hAnsi="Source Sans Pro Light" w:cs="Segoe UI Light"/>
          <w:spacing w:val="1"/>
          <w:lang w:val="ca-ES"/>
        </w:rPr>
        <w:t xml:space="preserve"> </w:t>
      </w:r>
      <w:r w:rsidRPr="00CB0DCA">
        <w:rPr>
          <w:rFonts w:ascii="Source Sans Pro Light" w:hAnsi="Source Sans Pro Light" w:cs="Segoe UI Light"/>
          <w:lang w:val="ca-ES"/>
        </w:rPr>
        <w:t xml:space="preserve">els fulls de reclamació oficial que es poden fer dirigits al Departament competent. Disposem d’un Protocol intern de queixes i suggeriments (IT54 - Protocol Queixes i suggeriments) amb la finalitat de rebre, canalitzar i respondre les queixes, les reclamacions i els suggeriments que pugem rebre. </w:t>
      </w:r>
    </w:p>
    <w:p w14:paraId="06A6D740" w14:textId="77777777" w:rsidR="005A7E9E" w:rsidRPr="00371690" w:rsidRDefault="005A7E9E" w:rsidP="005A7E9E">
      <w:pPr>
        <w:pStyle w:val="Prrafodelista"/>
        <w:jc w:val="both"/>
        <w:rPr>
          <w:rFonts w:ascii="Segoe UI Light" w:hAnsi="Segoe UI Light" w:cs="Segoe UI Light"/>
          <w:sz w:val="22"/>
          <w:szCs w:val="22"/>
        </w:rPr>
      </w:pPr>
    </w:p>
    <w:p w14:paraId="376FDEC0" w14:textId="77777777" w:rsidR="003248F0" w:rsidRPr="00044400" w:rsidRDefault="003248F0" w:rsidP="003248F0">
      <w:pPr>
        <w:jc w:val="right"/>
        <w:rPr>
          <w:rFonts w:ascii="Source Sans Pro Light" w:hAnsi="Source Sans Pro Light" w:cs="Segoe UI Light"/>
        </w:rPr>
      </w:pPr>
      <w:r>
        <w:rPr>
          <w:rFonts w:ascii="Source Sans Pro Light" w:hAnsi="Source Sans Pro Light" w:cs="Segoe UI Light"/>
        </w:rPr>
        <w:t>Revisió 05/07/2024</w:t>
      </w:r>
    </w:p>
    <w:p w14:paraId="19424730" w14:textId="77777777" w:rsidR="005A7E9E" w:rsidRPr="00371690" w:rsidRDefault="005A7E9E" w:rsidP="004E5156">
      <w:pPr>
        <w:jc w:val="both"/>
        <w:rPr>
          <w:rFonts w:ascii="Segoe UI Light" w:hAnsi="Segoe UI Light" w:cs="Segoe UI Light"/>
          <w:lang w:val="ca-ES"/>
        </w:rPr>
      </w:pPr>
    </w:p>
    <w:sectPr w:rsidR="005A7E9E" w:rsidRPr="0037169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C6AED" w14:textId="77777777" w:rsidR="009478C8" w:rsidRDefault="00FB651A">
      <w:pPr>
        <w:spacing w:line="240" w:lineRule="auto"/>
      </w:pPr>
      <w:r>
        <w:separator/>
      </w:r>
    </w:p>
  </w:endnote>
  <w:endnote w:type="continuationSeparator" w:id="0">
    <w:p w14:paraId="1B4C2714" w14:textId="77777777" w:rsidR="009478C8" w:rsidRDefault="00FB65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C4EFB" w14:textId="2310A172" w:rsidR="009478C8" w:rsidRDefault="0044706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3D44FAE3" wp14:editId="44D12C3F">
          <wp:simplePos x="0" y="0"/>
          <wp:positionH relativeFrom="column">
            <wp:posOffset>-1260475</wp:posOffset>
          </wp:positionH>
          <wp:positionV relativeFrom="paragraph">
            <wp:posOffset>116840</wp:posOffset>
          </wp:positionV>
          <wp:extent cx="7212330" cy="1188720"/>
          <wp:effectExtent l="0" t="0" r="762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20EC5E7" w14:textId="40E63F6B" w:rsidR="009478C8" w:rsidRDefault="009478C8">
    <w:pPr>
      <w:pStyle w:val="Piedepgina"/>
    </w:pPr>
  </w:p>
  <w:p w14:paraId="6BCB1D23" w14:textId="77777777" w:rsidR="009478C8" w:rsidRDefault="009478C8">
    <w:pPr>
      <w:pStyle w:val="Piedepgina"/>
    </w:pPr>
  </w:p>
  <w:p w14:paraId="6A29A8F8" w14:textId="2ABCAB9E" w:rsidR="009478C8" w:rsidRDefault="009478C8">
    <w:pPr>
      <w:pStyle w:val="Piedepgina"/>
    </w:pPr>
  </w:p>
  <w:p w14:paraId="5B44299A" w14:textId="77777777" w:rsidR="009478C8" w:rsidRDefault="009478C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9D074" w14:textId="0B15804E" w:rsidR="009478C8" w:rsidRDefault="00C13C7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17B214B5" wp14:editId="7F20DFED">
          <wp:simplePos x="0" y="0"/>
          <wp:positionH relativeFrom="column">
            <wp:posOffset>5407025</wp:posOffset>
          </wp:positionH>
          <wp:positionV relativeFrom="paragraph">
            <wp:posOffset>126365</wp:posOffset>
          </wp:positionV>
          <wp:extent cx="542290" cy="9207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66B5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3EA6958E" wp14:editId="34770BCC">
          <wp:simplePos x="0" y="0"/>
          <wp:positionH relativeFrom="column">
            <wp:posOffset>-1260475</wp:posOffset>
          </wp:positionH>
          <wp:positionV relativeFrom="paragraph">
            <wp:posOffset>183515</wp:posOffset>
          </wp:positionV>
          <wp:extent cx="6029325" cy="1130300"/>
          <wp:effectExtent l="0" t="0" r="952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431"/>
                  <a:stretch/>
                </pic:blipFill>
                <pic:spPr bwMode="auto">
                  <a:xfrm>
                    <a:off x="0" y="0"/>
                    <a:ext cx="6029325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7FEB5E1" w14:textId="3E277738" w:rsidR="009478C8" w:rsidRDefault="009478C8">
    <w:pPr>
      <w:pStyle w:val="Piedepgina"/>
    </w:pPr>
  </w:p>
  <w:p w14:paraId="51943401" w14:textId="588624AC" w:rsidR="009478C8" w:rsidRDefault="00FB651A">
    <w:pPr>
      <w:pStyle w:val="Piedepgina"/>
      <w:tabs>
        <w:tab w:val="clear" w:pos="8504"/>
        <w:tab w:val="left" w:pos="4252"/>
      </w:tabs>
    </w:pPr>
    <w:r>
      <w:tab/>
    </w:r>
  </w:p>
  <w:p w14:paraId="3D9BFE34" w14:textId="04F6C136" w:rsidR="009478C8" w:rsidRDefault="009478C8">
    <w:pPr>
      <w:pStyle w:val="Piedepgina"/>
    </w:pPr>
  </w:p>
  <w:p w14:paraId="2473E3B0" w14:textId="77777777" w:rsidR="009478C8" w:rsidRDefault="009478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64F6F" w14:textId="77777777" w:rsidR="009478C8" w:rsidRDefault="00FB651A">
      <w:pPr>
        <w:spacing w:after="0"/>
      </w:pPr>
      <w:r>
        <w:separator/>
      </w:r>
    </w:p>
  </w:footnote>
  <w:footnote w:type="continuationSeparator" w:id="0">
    <w:p w14:paraId="3E6808D2" w14:textId="77777777" w:rsidR="009478C8" w:rsidRDefault="00FB651A">
      <w:pPr>
        <w:spacing w:after="0"/>
      </w:pPr>
      <w:r>
        <w:continuationSeparator/>
      </w:r>
    </w:p>
  </w:footnote>
  <w:footnote w:id="1">
    <w:p w14:paraId="250E8B03" w14:textId="77777777" w:rsidR="001B1336" w:rsidRPr="00891212" w:rsidRDefault="001B1336" w:rsidP="001B133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Llei 12/2007, d’11 d’octubre, de serveis socials.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D31BB" w14:textId="32B1B133" w:rsidR="009478C8" w:rsidRDefault="0044706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0528" behindDoc="0" locked="0" layoutInCell="1" allowOverlap="1" wp14:anchorId="00575278" wp14:editId="301D91FB">
          <wp:simplePos x="0" y="0"/>
          <wp:positionH relativeFrom="column">
            <wp:posOffset>3293110</wp:posOffset>
          </wp:positionH>
          <wp:positionV relativeFrom="paragraph">
            <wp:posOffset>-1021715</wp:posOffset>
          </wp:positionV>
          <wp:extent cx="3023870" cy="1584960"/>
          <wp:effectExtent l="0" t="0" r="508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158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59AC78" w14:textId="1A15001A" w:rsidR="009478C8" w:rsidRDefault="009478C8">
    <w:pPr>
      <w:pStyle w:val="Encabezado"/>
    </w:pPr>
  </w:p>
  <w:p w14:paraId="241CF97B" w14:textId="77777777" w:rsidR="0044706C" w:rsidRDefault="0044706C">
    <w:pPr>
      <w:pStyle w:val="Encabezado"/>
    </w:pPr>
  </w:p>
  <w:p w14:paraId="753A7A1E" w14:textId="77777777" w:rsidR="009478C8" w:rsidRDefault="00FB6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8480" behindDoc="0" locked="0" layoutInCell="1" allowOverlap="1" wp14:anchorId="21EE7632" wp14:editId="543919AE">
          <wp:simplePos x="0" y="0"/>
          <wp:positionH relativeFrom="column">
            <wp:posOffset>-1257935</wp:posOffset>
          </wp:positionH>
          <wp:positionV relativeFrom="paragraph">
            <wp:posOffset>1995170</wp:posOffset>
          </wp:positionV>
          <wp:extent cx="459740" cy="710755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710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E2B3A" w14:textId="77777777" w:rsidR="009478C8" w:rsidRDefault="00FB6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DA0A4F9" wp14:editId="1C1D1F97">
          <wp:simplePos x="0" y="0"/>
          <wp:positionH relativeFrom="column">
            <wp:posOffset>3300730</wp:posOffset>
          </wp:positionH>
          <wp:positionV relativeFrom="paragraph">
            <wp:posOffset>-1050290</wp:posOffset>
          </wp:positionV>
          <wp:extent cx="3023870" cy="1588135"/>
          <wp:effectExtent l="0" t="0" r="571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870" cy="158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DD3F90" w14:textId="77777777" w:rsidR="009478C8" w:rsidRDefault="009478C8">
    <w:pPr>
      <w:pStyle w:val="Encabezado"/>
    </w:pPr>
  </w:p>
  <w:p w14:paraId="21DC5BF2" w14:textId="77777777" w:rsidR="009478C8" w:rsidRDefault="009478C8">
    <w:pPr>
      <w:pStyle w:val="Encabezado"/>
    </w:pPr>
  </w:p>
  <w:p w14:paraId="1DC0044B" w14:textId="77777777" w:rsidR="009478C8" w:rsidRDefault="00FB6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68AAE54B" wp14:editId="7F2B63F4">
          <wp:simplePos x="0" y="0"/>
          <wp:positionH relativeFrom="column">
            <wp:posOffset>-1258570</wp:posOffset>
          </wp:positionH>
          <wp:positionV relativeFrom="paragraph">
            <wp:posOffset>1995170</wp:posOffset>
          </wp:positionV>
          <wp:extent cx="459740" cy="7107555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710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91050"/>
    <w:multiLevelType w:val="hybridMultilevel"/>
    <w:tmpl w:val="FE1C0264"/>
    <w:lvl w:ilvl="0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831D71"/>
    <w:multiLevelType w:val="hybridMultilevel"/>
    <w:tmpl w:val="0E202F76"/>
    <w:lvl w:ilvl="0" w:tplc="FCD2C7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2C29C5"/>
    <w:multiLevelType w:val="hybridMultilevel"/>
    <w:tmpl w:val="3C32B6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28E7"/>
    <w:multiLevelType w:val="hybridMultilevel"/>
    <w:tmpl w:val="C3309DE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84969"/>
    <w:multiLevelType w:val="hybridMultilevel"/>
    <w:tmpl w:val="32CC27EC"/>
    <w:lvl w:ilvl="0" w:tplc="62ACDA20">
      <w:numFmt w:val="bullet"/>
      <w:lvlText w:val="-"/>
      <w:lvlJc w:val="left"/>
      <w:pPr>
        <w:ind w:left="1210" w:hanging="360"/>
      </w:pPr>
      <w:rPr>
        <w:rFonts w:ascii="Segoe UI Light" w:eastAsia="Times New Roman" w:hAnsi="Segoe UI Light" w:cs="Segoe UI Light" w:hint="default"/>
      </w:rPr>
    </w:lvl>
    <w:lvl w:ilvl="1" w:tplc="E142403A">
      <w:numFmt w:val="bullet"/>
      <w:lvlText w:val="•"/>
      <w:lvlJc w:val="left"/>
      <w:pPr>
        <w:ind w:left="1930" w:hanging="360"/>
      </w:pPr>
      <w:rPr>
        <w:rFonts w:ascii="Calibri" w:eastAsia="Calibri" w:hAnsi="Calibri" w:cs="Calibri" w:hint="default"/>
        <w:sz w:val="22"/>
      </w:rPr>
    </w:lvl>
    <w:lvl w:ilvl="2" w:tplc="0C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3CB53019"/>
    <w:multiLevelType w:val="multilevel"/>
    <w:tmpl w:val="EC7A91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2C53AB2"/>
    <w:multiLevelType w:val="hybridMultilevel"/>
    <w:tmpl w:val="B26A2CC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53F11"/>
    <w:multiLevelType w:val="multilevel"/>
    <w:tmpl w:val="52D6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3544F6"/>
    <w:multiLevelType w:val="hybridMultilevel"/>
    <w:tmpl w:val="77C66788"/>
    <w:lvl w:ilvl="0" w:tplc="AD4E17C0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65144"/>
    <w:multiLevelType w:val="multilevel"/>
    <w:tmpl w:val="E0C6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811062"/>
    <w:multiLevelType w:val="hybridMultilevel"/>
    <w:tmpl w:val="19ECDBA6"/>
    <w:lvl w:ilvl="0" w:tplc="A47A8CFC">
      <w:start w:val="7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0209B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C27D5"/>
    <w:multiLevelType w:val="hybridMultilevel"/>
    <w:tmpl w:val="611AB5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AE2E2A"/>
    <w:multiLevelType w:val="multilevel"/>
    <w:tmpl w:val="635E6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031063"/>
    <w:multiLevelType w:val="hybridMultilevel"/>
    <w:tmpl w:val="5CB882B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7978AD"/>
    <w:multiLevelType w:val="hybridMultilevel"/>
    <w:tmpl w:val="8446FAE6"/>
    <w:lvl w:ilvl="0" w:tplc="2AAC7CB4">
      <w:start w:val="3"/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83E3D"/>
    <w:multiLevelType w:val="hybridMultilevel"/>
    <w:tmpl w:val="E624B350"/>
    <w:lvl w:ilvl="0" w:tplc="726025BC">
      <w:start w:val="2"/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A7172"/>
    <w:multiLevelType w:val="hybridMultilevel"/>
    <w:tmpl w:val="FDC2B138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17E26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822F2"/>
    <w:multiLevelType w:val="hybridMultilevel"/>
    <w:tmpl w:val="7616B172"/>
    <w:lvl w:ilvl="0" w:tplc="04FE0080">
      <w:start w:val="3"/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egoe UI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8791335">
    <w:abstractNumId w:val="2"/>
  </w:num>
  <w:num w:numId="2" w16cid:durableId="358626051">
    <w:abstractNumId w:val="12"/>
  </w:num>
  <w:num w:numId="3" w16cid:durableId="1119879397">
    <w:abstractNumId w:val="4"/>
  </w:num>
  <w:num w:numId="4" w16cid:durableId="1517574408">
    <w:abstractNumId w:val="8"/>
  </w:num>
  <w:num w:numId="5" w16cid:durableId="1474299658">
    <w:abstractNumId w:val="14"/>
  </w:num>
  <w:num w:numId="6" w16cid:durableId="692996944">
    <w:abstractNumId w:val="0"/>
  </w:num>
  <w:num w:numId="7" w16cid:durableId="1699237576">
    <w:abstractNumId w:val="15"/>
  </w:num>
  <w:num w:numId="8" w16cid:durableId="202863566">
    <w:abstractNumId w:val="17"/>
  </w:num>
  <w:num w:numId="9" w16cid:durableId="1595896074">
    <w:abstractNumId w:val="6"/>
  </w:num>
  <w:num w:numId="10" w16cid:durableId="12264631">
    <w:abstractNumId w:val="16"/>
  </w:num>
  <w:num w:numId="11" w16cid:durableId="1020204132">
    <w:abstractNumId w:val="11"/>
  </w:num>
  <w:num w:numId="12" w16cid:durableId="1327786019">
    <w:abstractNumId w:val="1"/>
  </w:num>
  <w:num w:numId="13" w16cid:durableId="1757704238">
    <w:abstractNumId w:val="18"/>
  </w:num>
  <w:num w:numId="14" w16cid:durableId="1904295612">
    <w:abstractNumId w:val="19"/>
  </w:num>
  <w:num w:numId="15" w16cid:durableId="719088199">
    <w:abstractNumId w:val="3"/>
  </w:num>
  <w:num w:numId="16" w16cid:durableId="211894484">
    <w:abstractNumId w:val="5"/>
  </w:num>
  <w:num w:numId="17" w16cid:durableId="78261284">
    <w:abstractNumId w:val="7"/>
  </w:num>
  <w:num w:numId="18" w16cid:durableId="1681353334">
    <w:abstractNumId w:val="13"/>
  </w:num>
  <w:num w:numId="19" w16cid:durableId="1099105209">
    <w:abstractNumId w:val="9"/>
  </w:num>
  <w:num w:numId="20" w16cid:durableId="78291860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423"/>
    <w:rsid w:val="00023EA8"/>
    <w:rsid w:val="0005493C"/>
    <w:rsid w:val="00086433"/>
    <w:rsid w:val="00091217"/>
    <w:rsid w:val="000F1C2E"/>
    <w:rsid w:val="000F56FF"/>
    <w:rsid w:val="00110AC5"/>
    <w:rsid w:val="00177A0F"/>
    <w:rsid w:val="001B1336"/>
    <w:rsid w:val="001D19F6"/>
    <w:rsid w:val="001D5F87"/>
    <w:rsid w:val="001E0BB4"/>
    <w:rsid w:val="00225D96"/>
    <w:rsid w:val="00255272"/>
    <w:rsid w:val="00270603"/>
    <w:rsid w:val="00273B40"/>
    <w:rsid w:val="00273DE2"/>
    <w:rsid w:val="00287B7E"/>
    <w:rsid w:val="002A446F"/>
    <w:rsid w:val="002C2948"/>
    <w:rsid w:val="00317FD2"/>
    <w:rsid w:val="003248F0"/>
    <w:rsid w:val="0033649D"/>
    <w:rsid w:val="00371690"/>
    <w:rsid w:val="00397ABA"/>
    <w:rsid w:val="003E3423"/>
    <w:rsid w:val="00444223"/>
    <w:rsid w:val="0044706C"/>
    <w:rsid w:val="004929F5"/>
    <w:rsid w:val="004A07FA"/>
    <w:rsid w:val="004B6ED9"/>
    <w:rsid w:val="004E05BA"/>
    <w:rsid w:val="004E5156"/>
    <w:rsid w:val="004F01EF"/>
    <w:rsid w:val="004F26DF"/>
    <w:rsid w:val="004F7A41"/>
    <w:rsid w:val="005006D3"/>
    <w:rsid w:val="00535738"/>
    <w:rsid w:val="0058207D"/>
    <w:rsid w:val="005865D4"/>
    <w:rsid w:val="005A7E9E"/>
    <w:rsid w:val="005C4896"/>
    <w:rsid w:val="005D2774"/>
    <w:rsid w:val="005F0C1F"/>
    <w:rsid w:val="005F66B5"/>
    <w:rsid w:val="006163DE"/>
    <w:rsid w:val="006361DF"/>
    <w:rsid w:val="00643FF4"/>
    <w:rsid w:val="006F3389"/>
    <w:rsid w:val="007016B4"/>
    <w:rsid w:val="00713ABB"/>
    <w:rsid w:val="00767F11"/>
    <w:rsid w:val="007705B0"/>
    <w:rsid w:val="00783853"/>
    <w:rsid w:val="00810467"/>
    <w:rsid w:val="008117AA"/>
    <w:rsid w:val="00854384"/>
    <w:rsid w:val="0086180E"/>
    <w:rsid w:val="008624F9"/>
    <w:rsid w:val="008A1EDD"/>
    <w:rsid w:val="008D0B2C"/>
    <w:rsid w:val="00920D27"/>
    <w:rsid w:val="00934F05"/>
    <w:rsid w:val="009478C8"/>
    <w:rsid w:val="00976F9B"/>
    <w:rsid w:val="00977960"/>
    <w:rsid w:val="00990C52"/>
    <w:rsid w:val="009A5539"/>
    <w:rsid w:val="009B69FA"/>
    <w:rsid w:val="009C12C4"/>
    <w:rsid w:val="009C3E53"/>
    <w:rsid w:val="009E3323"/>
    <w:rsid w:val="009F2BCB"/>
    <w:rsid w:val="009F6E29"/>
    <w:rsid w:val="00A65C2A"/>
    <w:rsid w:val="00AD6AEF"/>
    <w:rsid w:val="00AF02A0"/>
    <w:rsid w:val="00AF3725"/>
    <w:rsid w:val="00AF4461"/>
    <w:rsid w:val="00B22FF3"/>
    <w:rsid w:val="00B540FC"/>
    <w:rsid w:val="00B767A8"/>
    <w:rsid w:val="00B902D0"/>
    <w:rsid w:val="00BA7B90"/>
    <w:rsid w:val="00BB4BF2"/>
    <w:rsid w:val="00C134AA"/>
    <w:rsid w:val="00C13C7F"/>
    <w:rsid w:val="00C2023F"/>
    <w:rsid w:val="00C53390"/>
    <w:rsid w:val="00C62B54"/>
    <w:rsid w:val="00CA23F5"/>
    <w:rsid w:val="00CA594B"/>
    <w:rsid w:val="00CB0DCA"/>
    <w:rsid w:val="00CB41FF"/>
    <w:rsid w:val="00CB594E"/>
    <w:rsid w:val="00D018AD"/>
    <w:rsid w:val="00D0606A"/>
    <w:rsid w:val="00D256B8"/>
    <w:rsid w:val="00D27105"/>
    <w:rsid w:val="00D326FA"/>
    <w:rsid w:val="00D75A33"/>
    <w:rsid w:val="00D83E06"/>
    <w:rsid w:val="00DB282A"/>
    <w:rsid w:val="00E8026E"/>
    <w:rsid w:val="00E80A17"/>
    <w:rsid w:val="00ED6ACD"/>
    <w:rsid w:val="00F04358"/>
    <w:rsid w:val="00F21BCA"/>
    <w:rsid w:val="00F63965"/>
    <w:rsid w:val="00F82E13"/>
    <w:rsid w:val="00F86ED4"/>
    <w:rsid w:val="00F968FB"/>
    <w:rsid w:val="00FB651A"/>
    <w:rsid w:val="00FE169F"/>
    <w:rsid w:val="00FE3CC7"/>
    <w:rsid w:val="25C302D4"/>
    <w:rsid w:val="70CF0319"/>
    <w:rsid w:val="7472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8B0CBB4"/>
  <w15:docId w15:val="{62BC4149-8B12-4A86-9CE4-3ED6C6FD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ncabezadoCar">
    <w:name w:val="Encabezado Car"/>
    <w:basedOn w:val="Fuentedeprrafopredeter"/>
    <w:link w:val="Encabezado"/>
    <w:uiPriority w:val="99"/>
    <w:rPr>
      <w:lang w:val="ca-ES"/>
    </w:rPr>
  </w:style>
  <w:style w:type="character" w:customStyle="1" w:styleId="PiedepginaCar">
    <w:name w:val="Pie de página Car"/>
    <w:basedOn w:val="Fuentedeprrafopredeter"/>
    <w:link w:val="Piedepgina"/>
    <w:uiPriority w:val="99"/>
    <w:rPr>
      <w:lang w:val="ca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  <w:lang w:val="ca-ES"/>
    </w:rPr>
  </w:style>
  <w:style w:type="paragraph" w:customStyle="1" w:styleId="Style10">
    <w:name w:val="_Style 10"/>
    <w:basedOn w:val="Normal"/>
    <w:next w:val="Ttulo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character" w:customStyle="1" w:styleId="nfasissutil1">
    <w:name w:val="Énfasis sutil1"/>
    <w:basedOn w:val="Fuentedeprrafopredeter"/>
    <w:uiPriority w:val="19"/>
    <w:qFormat/>
    <w:rPr>
      <w:i/>
      <w:iCs/>
      <w:color w:val="404040" w:themeColor="text1" w:themeTint="BF"/>
    </w:rPr>
  </w:style>
  <w:style w:type="paragraph" w:customStyle="1" w:styleId="Poplant">
    <w:name w:val="Poplant"/>
    <w:qFormat/>
    <w:pPr>
      <w:widowControl w:val="0"/>
    </w:pPr>
    <w:rPr>
      <w:rFonts w:ascii="Arial" w:eastAsia="Times New Roman" w:hAnsi="Arial" w:cs="Times New Roman"/>
      <w:sz w:val="22"/>
    </w:rPr>
  </w:style>
  <w:style w:type="paragraph" w:styleId="Prrafodelista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B1336"/>
    <w:pPr>
      <w:spacing w:after="0" w:line="240" w:lineRule="auto"/>
    </w:pPr>
    <w:rPr>
      <w:sz w:val="20"/>
      <w:szCs w:val="20"/>
      <w:lang w:val="ca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336"/>
    <w:rPr>
      <w:lang w:val="ca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1B1336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55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36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9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159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945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roseat@asproseat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DB67D-0E26-42BA-B729-8F874797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2323</Words>
  <Characters>12780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Brotons</dc:creator>
  <cp:lastModifiedBy>Leticia AM</cp:lastModifiedBy>
  <cp:revision>12</cp:revision>
  <cp:lastPrinted>2019-05-21T11:41:00Z</cp:lastPrinted>
  <dcterms:created xsi:type="dcterms:W3CDTF">2024-07-03T07:18:00Z</dcterms:created>
  <dcterms:modified xsi:type="dcterms:W3CDTF">2024-07-15T12:11:00Z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3082-11.2.0.11417</vt:lpwstr>
  </property>
  <property fmtid="{D5CDD505-2E9C-101B-9397-08002B2CF9AE}" pid="3" name="ICV">
    <vt:lpwstr>7073FF7C80A04563A91EDCA9C2740AB3</vt:lpwstr>
  </property>
</Properties>
</file>